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FA" w:rsidRDefault="007226FA">
      <w:pPr>
        <w:pStyle w:val="Textbody"/>
        <w:spacing w:before="0" w:after="0"/>
        <w:jc w:val="center"/>
        <w:rPr>
          <w:b/>
        </w:rPr>
      </w:pPr>
    </w:p>
    <w:p w:rsidR="007226FA" w:rsidRDefault="00B26273">
      <w:pPr>
        <w:pStyle w:val="Textbody"/>
        <w:spacing w:before="0" w:after="0"/>
        <w:jc w:val="center"/>
        <w:rPr>
          <w:b/>
          <w:sz w:val="21"/>
          <w:szCs w:val="21"/>
        </w:rPr>
      </w:pPr>
      <w:r>
        <w:rPr>
          <w:b/>
          <w:sz w:val="21"/>
          <w:szCs w:val="21"/>
        </w:rPr>
        <w:t>POLÍTICA DE COOKIES</w:t>
      </w:r>
    </w:p>
    <w:p w:rsidR="007226FA" w:rsidRDefault="007226FA">
      <w:pPr>
        <w:pStyle w:val="Textbody"/>
        <w:spacing w:before="0" w:after="0"/>
      </w:pPr>
    </w:p>
    <w:p w:rsidR="007226FA" w:rsidRDefault="00B26273">
      <w:pPr>
        <w:pStyle w:val="Textbody"/>
        <w:spacing w:before="0" w:after="0"/>
      </w:pPr>
      <w:r>
        <w:t>Última modificación:</w:t>
      </w:r>
    </w:p>
    <w:p w:rsidR="007226FA" w:rsidRDefault="007226FA">
      <w:pPr>
        <w:pStyle w:val="Textbody"/>
        <w:spacing w:before="0" w:after="0"/>
      </w:pPr>
    </w:p>
    <w:p w:rsidR="007226FA" w:rsidRDefault="00B26273">
      <w:pPr>
        <w:pStyle w:val="Textbody"/>
        <w:spacing w:before="0" w:after="0"/>
      </w:pPr>
      <w:r>
        <w:t>Esta Política de Cookies es parte inte</w:t>
      </w:r>
      <w:r>
        <w:t>grante de las Condiciones Generales y la Política de Privacidad. El acceso y la navegación en el sitio, o el uso de los servicios del mismo, implican la aceptación de las Condiciones Generales (y por tanto de la Política de Privacidad y Política de Cookies</w:t>
      </w:r>
      <w:r>
        <w:t>). Por favor, léelas atentamente.</w:t>
      </w:r>
    </w:p>
    <w:p w:rsidR="007226FA" w:rsidRDefault="007226FA">
      <w:pPr>
        <w:pStyle w:val="Textbody"/>
        <w:spacing w:before="0" w:after="0"/>
      </w:pPr>
    </w:p>
    <w:p w:rsidR="007226FA" w:rsidRDefault="00B26273">
      <w:pPr>
        <w:pStyle w:val="Textbody"/>
        <w:spacing w:before="0" w:after="0"/>
      </w:pPr>
      <w:r>
        <w:t>Te agradecemos que hayas decidido visitarnos. Queremos que tu experiencia en el sitio sea lo mejor posible, y por ese motivo hemos escrito esta Política de Cookies de la forma más transparente posible.</w:t>
      </w:r>
    </w:p>
    <w:p w:rsidR="007226FA" w:rsidRDefault="007226FA">
      <w:pPr>
        <w:pStyle w:val="Textbody"/>
        <w:spacing w:before="0" w:after="0"/>
      </w:pPr>
    </w:p>
    <w:p w:rsidR="007226FA" w:rsidRDefault="00B26273">
      <w:pPr>
        <w:pStyle w:val="Textbody"/>
        <w:spacing w:before="0" w:after="0"/>
        <w:rPr>
          <w:b/>
        </w:rPr>
      </w:pPr>
      <w:r>
        <w:rPr>
          <w:b/>
        </w:rPr>
        <w:t>¿Qué es una Cooki</w:t>
      </w:r>
      <w:r>
        <w:rPr>
          <w:b/>
        </w:rPr>
        <w:t>e?</w:t>
      </w:r>
    </w:p>
    <w:p w:rsidR="007226FA" w:rsidRDefault="00B26273">
      <w:pPr>
        <w:pStyle w:val="Textbody"/>
        <w:spacing w:before="0" w:after="0"/>
      </w:pPr>
      <w:r>
        <w:t>Las cookies son archivos que contienen pequeñas cantidades de información que se descargan en el dispositivo del usuario que se utiliza cuando visitas un sitio web. Su finalidad principal es reconocer al usuario cada vez que accede a y nos permite, adem</w:t>
      </w:r>
      <w:r>
        <w:t>ás, mejorar la calidad y la usabilidad de nuestra web.</w:t>
      </w:r>
    </w:p>
    <w:p w:rsidR="007226FA" w:rsidRDefault="007226FA">
      <w:pPr>
        <w:pStyle w:val="Textbody"/>
        <w:spacing w:before="0" w:after="0"/>
      </w:pPr>
    </w:p>
    <w:p w:rsidR="007226FA" w:rsidRDefault="00B26273">
      <w:pPr>
        <w:pStyle w:val="Textbody"/>
        <w:spacing w:before="0" w:after="0"/>
      </w:pPr>
      <w:r>
        <w:t>Las cookies son esenciales para el funcionamiento de Internet; no pueden dañar el equipo/dispositivo del usuario y, si se encuentran activadas en la configuración de tu navegador, nos ayudan a identif</w:t>
      </w:r>
      <w:r>
        <w:t>icar y resolver posibles errores de funcionamiento de .</w:t>
      </w:r>
    </w:p>
    <w:p w:rsidR="007226FA" w:rsidRDefault="007226FA">
      <w:pPr>
        <w:pStyle w:val="Textbody"/>
        <w:spacing w:before="0" w:after="0"/>
      </w:pPr>
    </w:p>
    <w:p w:rsidR="007226FA" w:rsidRDefault="00B26273">
      <w:pPr>
        <w:pStyle w:val="Textbody"/>
        <w:spacing w:before="0" w:after="0"/>
        <w:rPr>
          <w:b/>
        </w:rPr>
      </w:pPr>
      <w:r>
        <w:rPr>
          <w:b/>
        </w:rPr>
        <w:t>Tipos de Cookies</w:t>
      </w:r>
    </w:p>
    <w:p w:rsidR="007226FA" w:rsidRDefault="00B26273">
      <w:pPr>
        <w:pStyle w:val="Textbody"/>
        <w:spacing w:before="0" w:after="0"/>
      </w:pPr>
      <w:r>
        <w:t>Hay diferentes tipos de cookies. Todos ellos trabajan de la misma manera, pero tienen pequeñas diferencias:</w:t>
      </w:r>
    </w:p>
    <w:p w:rsidR="007226FA" w:rsidRDefault="007226FA">
      <w:pPr>
        <w:pStyle w:val="Textbody"/>
        <w:spacing w:before="0" w:after="0"/>
      </w:pPr>
    </w:p>
    <w:p w:rsidR="007226FA" w:rsidRDefault="00B26273">
      <w:pPr>
        <w:pStyle w:val="Textbody"/>
        <w:spacing w:before="0" w:after="0"/>
      </w:pPr>
      <w:r>
        <w:t>a)</w:t>
      </w:r>
      <w:r>
        <w:t xml:space="preserve"> </w:t>
      </w:r>
      <w:r>
        <w:rPr>
          <w:u w:val="single"/>
        </w:rPr>
        <w:t>Cookies de Sesión</w:t>
      </w:r>
      <w:r>
        <w:t xml:space="preserve">. Las cookies de sesión duran solamente por la duración de tu visita y se borran cuando cierras el navegador. Su finalidad principal es identificar el tipo de dispositivo, apoyar la seguridad sitio web o su funcionalidad básica. No </w:t>
      </w:r>
      <w:r>
        <w:t>contienen información personal que nos permita identificar a una persona.</w:t>
      </w:r>
    </w:p>
    <w:p w:rsidR="007226FA" w:rsidRDefault="00B26273">
      <w:pPr>
        <w:pStyle w:val="Textbody"/>
        <w:spacing w:before="0" w:after="0"/>
      </w:pPr>
      <w:r>
        <w:t>b)</w:t>
      </w:r>
      <w:r>
        <w:t xml:space="preserve"> </w:t>
      </w:r>
      <w:r>
        <w:rPr>
          <w:u w:val="single"/>
        </w:rPr>
        <w:t>Cookies Persistentes o Permanentes</w:t>
      </w:r>
      <w:r>
        <w:t>: Se almacenan en el disco duro del dispositivo y nuestra web las lee cada vez que realizas una nueva visita a ; posee una fecha de caducidad o e</w:t>
      </w:r>
      <w:r>
        <w:t>xpiración determinada, cumplida la cual la cookie deja de funcionar. Nos permiten identificar tus acciones y preferencias; analizar las visitas y nos ayudan a comprender cómo llegan los usuarios a nuestra página y mejorar nuestros servicios.</w:t>
      </w:r>
    </w:p>
    <w:p w:rsidR="007226FA" w:rsidRDefault="00B26273">
      <w:pPr>
        <w:pStyle w:val="Textbody"/>
        <w:spacing w:before="0" w:after="0"/>
      </w:pPr>
      <w:r>
        <w:t>c)</w:t>
      </w:r>
      <w:r>
        <w:t xml:space="preserve"> </w:t>
      </w:r>
      <w:r>
        <w:rPr>
          <w:u w:val="single"/>
        </w:rPr>
        <w:t xml:space="preserve">Cookies de </w:t>
      </w:r>
      <w:r>
        <w:rPr>
          <w:u w:val="single"/>
        </w:rPr>
        <w:t>Funcionalidad</w:t>
      </w:r>
      <w:r>
        <w:t xml:space="preserve">: Permiten a recordar decisiones adoptadas por el usuario, como su </w:t>
      </w:r>
      <w:proofErr w:type="spellStart"/>
      <w:r>
        <w:t>login</w:t>
      </w:r>
      <w:proofErr w:type="spellEnd"/>
      <w:r>
        <w:t xml:space="preserve"> o identificador. La información de estas cookies recogen se </w:t>
      </w:r>
      <w:proofErr w:type="spellStart"/>
      <w:r>
        <w:t>anonimiza</w:t>
      </w:r>
      <w:proofErr w:type="spellEnd"/>
      <w:r>
        <w:t xml:space="preserve"> (es decir, no contiene ni tu nombre, dirección, u otros datos).</w:t>
      </w:r>
    </w:p>
    <w:p w:rsidR="007226FA" w:rsidRDefault="00B26273">
      <w:pPr>
        <w:pStyle w:val="Textbody"/>
        <w:spacing w:before="0" w:after="0"/>
      </w:pPr>
      <w:r>
        <w:t>d)</w:t>
      </w:r>
      <w:r>
        <w:t xml:space="preserve"> </w:t>
      </w:r>
      <w:r>
        <w:rPr>
          <w:u w:val="single"/>
        </w:rPr>
        <w:t>Cookies de Terceros</w:t>
      </w:r>
      <w:r>
        <w:t xml:space="preserve">. Las cookies </w:t>
      </w:r>
      <w:r>
        <w:t xml:space="preserve">de terceros son las cookies que instala un sitio web que no es el que estás visitando; por ejemplo, las usadas por redes sociales (como </w:t>
      </w:r>
      <w:proofErr w:type="spellStart"/>
      <w:r>
        <w:t>Facebook</w:t>
      </w:r>
      <w:proofErr w:type="spellEnd"/>
      <w:r>
        <w:t xml:space="preserve">) o por complementos externos de contenido (como Google </w:t>
      </w:r>
      <w:proofErr w:type="spellStart"/>
      <w:r>
        <w:t>Maps</w:t>
      </w:r>
      <w:proofErr w:type="spellEnd"/>
      <w:r>
        <w:t xml:space="preserve">). Además, algunas empresas de publicidad usan este </w:t>
      </w:r>
      <w:r>
        <w:t>tipo de archivos para realizar un seguimiento de tus visitas en cada sitio en el que se anuncian.</w:t>
      </w:r>
    </w:p>
    <w:p w:rsidR="007226FA" w:rsidRDefault="00B26273">
      <w:pPr>
        <w:pStyle w:val="Textbody"/>
        <w:spacing w:before="0" w:after="0"/>
      </w:pPr>
      <w:r>
        <w:t>e)</w:t>
      </w:r>
      <w:r>
        <w:t xml:space="preserve"> </w:t>
      </w:r>
      <w:r>
        <w:rPr>
          <w:u w:val="single"/>
        </w:rPr>
        <w:t>Cookies Analíticas</w:t>
      </w:r>
      <w:r>
        <w:t>: Son cookies que tienen por finalidad el mantenimiento periódico y garantizar el mejor funcionamiento y servicio al usuario; recopiland</w:t>
      </w:r>
      <w:r>
        <w:t>o datos de tu actividad.</w:t>
      </w:r>
    </w:p>
    <w:p w:rsidR="007226FA" w:rsidRDefault="007226FA">
      <w:pPr>
        <w:pStyle w:val="Textbody"/>
        <w:spacing w:before="0" w:after="0"/>
      </w:pPr>
    </w:p>
    <w:p w:rsidR="007226FA" w:rsidRDefault="00B26273">
      <w:pPr>
        <w:pStyle w:val="Textbody"/>
        <w:spacing w:before="0" w:after="0"/>
      </w:pPr>
      <w:r>
        <w:rPr>
          <w:b/>
        </w:rPr>
        <w:t>Uso de Cookies por parte de .</w:t>
      </w:r>
    </w:p>
    <w:p w:rsidR="007226FA" w:rsidRDefault="00B26273">
      <w:pPr>
        <w:pStyle w:val="Textbody"/>
        <w:spacing w:before="0" w:after="0"/>
      </w:pPr>
      <w:r>
        <w:t>Mediante el acceso a , aceptas de manera expresa que podamos usar este tipo de cookies en tus dispositivos. Si desactivas las cookies, puede que tu navegación por no sea óptima y algunas de las utilid</w:t>
      </w:r>
      <w:r>
        <w:t>ades que dispone no funcionen correctamente.</w:t>
      </w:r>
    </w:p>
    <w:p w:rsidR="007226FA" w:rsidRDefault="007226FA">
      <w:pPr>
        <w:pStyle w:val="Textbody"/>
        <w:spacing w:before="0" w:after="0"/>
      </w:pPr>
    </w:p>
    <w:p w:rsidR="007226FA" w:rsidRDefault="00B26273">
      <w:pPr>
        <w:pStyle w:val="Textbody"/>
        <w:spacing w:before="0" w:after="0"/>
      </w:pPr>
      <w:r>
        <w:rPr>
          <w:b/>
        </w:rPr>
        <w:lastRenderedPageBreak/>
        <w:t>a)</w:t>
      </w:r>
      <w:r>
        <w:rPr>
          <w:b/>
        </w:rPr>
        <w:t xml:space="preserve"> </w:t>
      </w:r>
      <w:r>
        <w:rPr>
          <w:b/>
        </w:rPr>
        <w:t>Cookies propias</w:t>
      </w:r>
    </w:p>
    <w:p w:rsidR="007226FA" w:rsidRDefault="00B26273">
      <w:pPr>
        <w:pStyle w:val="Textbody"/>
        <w:spacing w:before="0" w:after="0"/>
        <w:ind w:left="360"/>
      </w:pPr>
      <w:r>
        <w:t xml:space="preserve">Con el fin de reconocerte y prestarte un mejor servicio, nuestro sitio utiliza cookies (pequeños archivos de texto que tu navegador almacena) propias. Las ventajas que conlleva la aceptación </w:t>
      </w:r>
      <w:r>
        <w:t>de nuestras cookies se traduce en un ahorro de tiempo. Asimismo pueden ser utilizadas también para reconocerte entre visitas sucesivas y así adaptar el contenido que se te muestra, para obtener información acerca de la fecha y hora de tu última visita, med</w:t>
      </w:r>
      <w:r>
        <w:t>ir algunos parámetros de tráfico dentro del propio sitio, y estimar el número de visitas realizadas, de manera que podamos enfocar y ajustar los servicios y promociones de forma más efectiva.</w:t>
      </w:r>
    </w:p>
    <w:p w:rsidR="007226FA" w:rsidRDefault="007226FA">
      <w:pPr>
        <w:pStyle w:val="Textbody"/>
        <w:spacing w:before="0" w:after="0"/>
        <w:ind w:left="360"/>
      </w:pPr>
    </w:p>
    <w:p w:rsidR="007226FA" w:rsidRDefault="00B26273">
      <w:pPr>
        <w:pStyle w:val="Textbody"/>
        <w:spacing w:before="0" w:after="0"/>
        <w:ind w:left="360"/>
      </w:pPr>
      <w:r>
        <w:t>Ninguna cookie permite que pueda contactarse con tu número de t</w:t>
      </w:r>
      <w:r>
        <w:t>eléfono, tu dirección de correo electrónico o con cualquier otro medio de contacto. Ninguna cookie puede extraer información de tu disco duro o robar información personal.</w:t>
      </w:r>
    </w:p>
    <w:p w:rsidR="007226FA" w:rsidRDefault="007226FA">
      <w:pPr>
        <w:pStyle w:val="Textbody"/>
        <w:spacing w:before="0" w:after="0"/>
        <w:ind w:left="360"/>
      </w:pPr>
    </w:p>
    <w:tbl>
      <w:tblPr>
        <w:tblW w:w="8385" w:type="dxa"/>
        <w:tblInd w:w="18" w:type="dxa"/>
        <w:tblLayout w:type="fixed"/>
        <w:tblCellMar>
          <w:left w:w="10" w:type="dxa"/>
          <w:right w:w="10" w:type="dxa"/>
        </w:tblCellMar>
        <w:tblLook w:val="0000"/>
      </w:tblPr>
      <w:tblGrid>
        <w:gridCol w:w="2025"/>
        <w:gridCol w:w="6360"/>
      </w:tblGrid>
      <w:tr w:rsidR="007226FA" w:rsidTr="007226FA">
        <w:tblPrEx>
          <w:tblCellMar>
            <w:top w:w="0" w:type="dxa"/>
            <w:bottom w:w="0" w:type="dxa"/>
          </w:tblCellMar>
        </w:tblPrEx>
        <w:tc>
          <w:tcPr>
            <w:tcW w:w="838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7226FA" w:rsidRDefault="00B26273">
            <w:pPr>
              <w:pStyle w:val="TableContents"/>
              <w:pBdr>
                <w:top w:val="single" w:sz="8" w:space="0" w:color="000000"/>
                <w:left w:val="single" w:sz="8" w:space="0" w:color="000000"/>
                <w:bottom w:val="single" w:sz="8" w:space="0" w:color="000000"/>
                <w:right w:val="single" w:sz="8" w:space="0" w:color="000000"/>
              </w:pBdr>
              <w:jc w:val="center"/>
            </w:pPr>
            <w:r>
              <w:t>COOKIES ESTRICTAMENTE NECESARIAS</w:t>
            </w:r>
          </w:p>
        </w:tc>
      </w:tr>
      <w:tr w:rsidR="007226FA" w:rsidTr="007226FA">
        <w:tblPrEx>
          <w:tblCellMar>
            <w:top w:w="0" w:type="dxa"/>
            <w:bottom w:w="0" w:type="dxa"/>
          </w:tblCellMar>
        </w:tblPrEx>
        <w:tc>
          <w:tcPr>
            <w:tcW w:w="2025" w:type="dxa"/>
            <w:tcBorders>
              <w:left w:val="single" w:sz="8" w:space="0" w:color="808080"/>
              <w:bottom w:val="single" w:sz="8" w:space="0" w:color="808080"/>
            </w:tcBorders>
            <w:tcMar>
              <w:top w:w="28" w:type="dxa"/>
              <w:left w:w="28" w:type="dxa"/>
              <w:bottom w:w="28" w:type="dxa"/>
              <w:right w:w="28" w:type="dxa"/>
            </w:tcMar>
            <w:vAlign w:val="center"/>
          </w:tcPr>
          <w:p w:rsidR="007226FA" w:rsidRDefault="00B26273">
            <w:pPr>
              <w:pStyle w:val="TableContents"/>
              <w:pBdr>
                <w:left w:val="single" w:sz="8" w:space="0" w:color="000000"/>
                <w:bottom w:val="single" w:sz="8" w:space="0" w:color="000000"/>
                <w:right w:val="single" w:sz="8" w:space="0" w:color="000000"/>
              </w:pBdr>
              <w:jc w:val="center"/>
            </w:pPr>
            <w:r>
              <w:t>Nombre</w:t>
            </w:r>
          </w:p>
        </w:tc>
        <w:tc>
          <w:tcPr>
            <w:tcW w:w="636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7226FA" w:rsidRDefault="00B26273">
            <w:pPr>
              <w:pStyle w:val="TableContents"/>
              <w:pBdr>
                <w:bottom w:val="single" w:sz="8" w:space="0" w:color="000000"/>
                <w:right w:val="single" w:sz="8" w:space="0" w:color="000000"/>
              </w:pBdr>
              <w:jc w:val="center"/>
            </w:pPr>
            <w:r>
              <w:t>Propósito</w:t>
            </w:r>
          </w:p>
        </w:tc>
      </w:tr>
      <w:tr w:rsidR="007226FA" w:rsidTr="007226FA">
        <w:tblPrEx>
          <w:tblCellMar>
            <w:top w:w="0" w:type="dxa"/>
            <w:bottom w:w="0" w:type="dxa"/>
          </w:tblCellMar>
        </w:tblPrEx>
        <w:tc>
          <w:tcPr>
            <w:tcW w:w="2025" w:type="dxa"/>
            <w:tcBorders>
              <w:left w:val="single" w:sz="8" w:space="0" w:color="808080"/>
              <w:bottom w:val="single" w:sz="8" w:space="0" w:color="808080"/>
            </w:tcBorders>
            <w:tcMar>
              <w:top w:w="28" w:type="dxa"/>
              <w:left w:w="28" w:type="dxa"/>
              <w:bottom w:w="28" w:type="dxa"/>
              <w:right w:w="28" w:type="dxa"/>
            </w:tcMar>
            <w:vAlign w:val="center"/>
          </w:tcPr>
          <w:p w:rsidR="007226FA" w:rsidRDefault="007226FA">
            <w:pPr>
              <w:pStyle w:val="TableContents"/>
              <w:pBdr>
                <w:left w:val="single" w:sz="8" w:space="0" w:color="000000"/>
                <w:bottom w:val="single" w:sz="8" w:space="0" w:color="000000"/>
                <w:right w:val="single" w:sz="8" w:space="0" w:color="000000"/>
              </w:pBdr>
              <w:jc w:val="center"/>
            </w:pPr>
          </w:p>
        </w:tc>
        <w:tc>
          <w:tcPr>
            <w:tcW w:w="6360" w:type="dxa"/>
            <w:tcBorders>
              <w:left w:val="single" w:sz="8" w:space="0" w:color="808080"/>
              <w:bottom w:val="single" w:sz="8" w:space="0" w:color="808080"/>
              <w:right w:val="single" w:sz="8" w:space="0" w:color="808080"/>
            </w:tcBorders>
            <w:tcMar>
              <w:top w:w="28" w:type="dxa"/>
              <w:left w:w="28" w:type="dxa"/>
              <w:bottom w:w="28" w:type="dxa"/>
              <w:right w:w="28" w:type="dxa"/>
            </w:tcMar>
          </w:tcPr>
          <w:p w:rsidR="007226FA" w:rsidRDefault="007226FA">
            <w:pPr>
              <w:pStyle w:val="TableContents"/>
              <w:pBdr>
                <w:bottom w:val="single" w:sz="8" w:space="0" w:color="000000"/>
                <w:right w:val="single" w:sz="8" w:space="0" w:color="000000"/>
              </w:pBdr>
              <w:jc w:val="center"/>
            </w:pPr>
          </w:p>
        </w:tc>
      </w:tr>
      <w:tr w:rsidR="007226FA" w:rsidTr="007226FA">
        <w:tblPrEx>
          <w:tblCellMar>
            <w:top w:w="0" w:type="dxa"/>
            <w:bottom w:w="0" w:type="dxa"/>
          </w:tblCellMar>
        </w:tblPrEx>
        <w:tc>
          <w:tcPr>
            <w:tcW w:w="2025" w:type="dxa"/>
            <w:tcBorders>
              <w:left w:val="single" w:sz="8" w:space="0" w:color="808080"/>
              <w:bottom w:val="single" w:sz="8" w:space="0" w:color="808080"/>
            </w:tcBorders>
            <w:tcMar>
              <w:top w:w="28" w:type="dxa"/>
              <w:left w:w="28" w:type="dxa"/>
              <w:bottom w:w="28" w:type="dxa"/>
              <w:right w:w="28" w:type="dxa"/>
            </w:tcMar>
            <w:vAlign w:val="center"/>
          </w:tcPr>
          <w:p w:rsidR="007226FA" w:rsidRDefault="007226FA">
            <w:pPr>
              <w:pStyle w:val="TableContents"/>
              <w:pBdr>
                <w:left w:val="single" w:sz="8" w:space="0" w:color="000000"/>
                <w:bottom w:val="single" w:sz="8" w:space="0" w:color="000000"/>
                <w:right w:val="single" w:sz="8" w:space="0" w:color="000000"/>
              </w:pBdr>
              <w:jc w:val="center"/>
            </w:pPr>
          </w:p>
        </w:tc>
        <w:tc>
          <w:tcPr>
            <w:tcW w:w="6360" w:type="dxa"/>
            <w:tcBorders>
              <w:left w:val="single" w:sz="8" w:space="0" w:color="808080"/>
              <w:bottom w:val="single" w:sz="8" w:space="0" w:color="808080"/>
              <w:right w:val="single" w:sz="8" w:space="0" w:color="808080"/>
            </w:tcBorders>
            <w:tcMar>
              <w:top w:w="28" w:type="dxa"/>
              <w:left w:w="28" w:type="dxa"/>
              <w:bottom w:w="28" w:type="dxa"/>
              <w:right w:w="28" w:type="dxa"/>
            </w:tcMar>
          </w:tcPr>
          <w:p w:rsidR="007226FA" w:rsidRDefault="007226FA">
            <w:pPr>
              <w:pStyle w:val="TableContents"/>
              <w:pBdr>
                <w:bottom w:val="single" w:sz="8" w:space="0" w:color="000000"/>
                <w:right w:val="single" w:sz="8" w:space="0" w:color="000000"/>
              </w:pBdr>
              <w:jc w:val="center"/>
            </w:pPr>
          </w:p>
        </w:tc>
      </w:tr>
      <w:tr w:rsidR="007226FA" w:rsidTr="007226FA">
        <w:tblPrEx>
          <w:tblCellMar>
            <w:top w:w="0" w:type="dxa"/>
            <w:bottom w:w="0" w:type="dxa"/>
          </w:tblCellMar>
        </w:tblPrEx>
        <w:tc>
          <w:tcPr>
            <w:tcW w:w="2025" w:type="dxa"/>
            <w:tcBorders>
              <w:left w:val="single" w:sz="8" w:space="0" w:color="808080"/>
              <w:bottom w:val="single" w:sz="8" w:space="0" w:color="808080"/>
            </w:tcBorders>
            <w:tcMar>
              <w:top w:w="28" w:type="dxa"/>
              <w:left w:w="28" w:type="dxa"/>
              <w:bottom w:w="28" w:type="dxa"/>
              <w:right w:w="28" w:type="dxa"/>
            </w:tcMar>
            <w:vAlign w:val="center"/>
          </w:tcPr>
          <w:p w:rsidR="007226FA" w:rsidRDefault="007226FA">
            <w:pPr>
              <w:pStyle w:val="TableContents"/>
              <w:pBdr>
                <w:left w:val="single" w:sz="8" w:space="0" w:color="000000"/>
                <w:bottom w:val="single" w:sz="8" w:space="0" w:color="000000"/>
                <w:right w:val="single" w:sz="8" w:space="0" w:color="000000"/>
              </w:pBdr>
              <w:jc w:val="center"/>
            </w:pPr>
          </w:p>
        </w:tc>
        <w:tc>
          <w:tcPr>
            <w:tcW w:w="6360" w:type="dxa"/>
            <w:tcBorders>
              <w:left w:val="single" w:sz="8" w:space="0" w:color="808080"/>
              <w:bottom w:val="single" w:sz="8" w:space="0" w:color="808080"/>
              <w:right w:val="single" w:sz="8" w:space="0" w:color="808080"/>
            </w:tcBorders>
            <w:tcMar>
              <w:top w:w="28" w:type="dxa"/>
              <w:left w:w="28" w:type="dxa"/>
              <w:bottom w:w="28" w:type="dxa"/>
              <w:right w:w="28" w:type="dxa"/>
            </w:tcMar>
          </w:tcPr>
          <w:p w:rsidR="007226FA" w:rsidRDefault="007226FA">
            <w:pPr>
              <w:pStyle w:val="TableContents"/>
              <w:pBdr>
                <w:bottom w:val="single" w:sz="8" w:space="0" w:color="000000"/>
                <w:right w:val="single" w:sz="8" w:space="0" w:color="000000"/>
              </w:pBdr>
              <w:jc w:val="center"/>
            </w:pPr>
          </w:p>
        </w:tc>
      </w:tr>
      <w:tr w:rsidR="007226FA" w:rsidTr="007226FA">
        <w:tblPrEx>
          <w:tblCellMar>
            <w:top w:w="0" w:type="dxa"/>
            <w:bottom w:w="0" w:type="dxa"/>
          </w:tblCellMar>
        </w:tblPrEx>
        <w:tc>
          <w:tcPr>
            <w:tcW w:w="2025" w:type="dxa"/>
            <w:tcBorders>
              <w:left w:val="single" w:sz="8" w:space="0" w:color="808080"/>
              <w:bottom w:val="single" w:sz="8" w:space="0" w:color="808080"/>
            </w:tcBorders>
            <w:tcMar>
              <w:top w:w="28" w:type="dxa"/>
              <w:left w:w="28" w:type="dxa"/>
              <w:bottom w:w="28" w:type="dxa"/>
              <w:right w:w="28" w:type="dxa"/>
            </w:tcMar>
            <w:vAlign w:val="center"/>
          </w:tcPr>
          <w:p w:rsidR="007226FA" w:rsidRDefault="007226FA">
            <w:pPr>
              <w:pStyle w:val="TableContents"/>
              <w:pBdr>
                <w:left w:val="single" w:sz="8" w:space="0" w:color="000000"/>
                <w:bottom w:val="single" w:sz="8" w:space="0" w:color="000000"/>
                <w:right w:val="single" w:sz="8" w:space="0" w:color="000000"/>
              </w:pBdr>
              <w:jc w:val="center"/>
            </w:pPr>
          </w:p>
        </w:tc>
        <w:tc>
          <w:tcPr>
            <w:tcW w:w="6360" w:type="dxa"/>
            <w:tcBorders>
              <w:left w:val="single" w:sz="8" w:space="0" w:color="808080"/>
              <w:bottom w:val="single" w:sz="8" w:space="0" w:color="808080"/>
              <w:right w:val="single" w:sz="8" w:space="0" w:color="808080"/>
            </w:tcBorders>
            <w:tcMar>
              <w:top w:w="28" w:type="dxa"/>
              <w:left w:w="28" w:type="dxa"/>
              <w:bottom w:w="28" w:type="dxa"/>
              <w:right w:w="28" w:type="dxa"/>
            </w:tcMar>
          </w:tcPr>
          <w:p w:rsidR="007226FA" w:rsidRDefault="007226FA">
            <w:pPr>
              <w:pStyle w:val="TableContents"/>
              <w:pBdr>
                <w:bottom w:val="single" w:sz="8" w:space="0" w:color="000000"/>
                <w:right w:val="single" w:sz="8" w:space="0" w:color="000000"/>
              </w:pBdr>
              <w:jc w:val="center"/>
            </w:pPr>
          </w:p>
        </w:tc>
      </w:tr>
      <w:tr w:rsidR="007226FA" w:rsidTr="007226FA">
        <w:tblPrEx>
          <w:tblCellMar>
            <w:top w:w="0" w:type="dxa"/>
            <w:bottom w:w="0" w:type="dxa"/>
          </w:tblCellMar>
        </w:tblPrEx>
        <w:tc>
          <w:tcPr>
            <w:tcW w:w="2025" w:type="dxa"/>
            <w:tcBorders>
              <w:left w:val="single" w:sz="8" w:space="0" w:color="808080"/>
              <w:bottom w:val="single" w:sz="8" w:space="0" w:color="808080"/>
            </w:tcBorders>
            <w:tcMar>
              <w:top w:w="28" w:type="dxa"/>
              <w:left w:w="28" w:type="dxa"/>
              <w:bottom w:w="28" w:type="dxa"/>
              <w:right w:w="28" w:type="dxa"/>
            </w:tcMar>
            <w:vAlign w:val="center"/>
          </w:tcPr>
          <w:p w:rsidR="007226FA" w:rsidRDefault="007226FA">
            <w:pPr>
              <w:pStyle w:val="TableContents"/>
              <w:pBdr>
                <w:left w:val="single" w:sz="8" w:space="0" w:color="000000"/>
                <w:bottom w:val="single" w:sz="8" w:space="0" w:color="000000"/>
                <w:right w:val="single" w:sz="8" w:space="0" w:color="000000"/>
              </w:pBdr>
              <w:jc w:val="center"/>
            </w:pPr>
          </w:p>
        </w:tc>
        <w:tc>
          <w:tcPr>
            <w:tcW w:w="6360" w:type="dxa"/>
            <w:tcBorders>
              <w:left w:val="single" w:sz="8" w:space="0" w:color="808080"/>
              <w:bottom w:val="single" w:sz="8" w:space="0" w:color="808080"/>
              <w:right w:val="single" w:sz="8" w:space="0" w:color="808080"/>
            </w:tcBorders>
            <w:tcMar>
              <w:top w:w="28" w:type="dxa"/>
              <w:left w:w="28" w:type="dxa"/>
              <w:bottom w:w="28" w:type="dxa"/>
              <w:right w:w="28" w:type="dxa"/>
            </w:tcMar>
          </w:tcPr>
          <w:p w:rsidR="007226FA" w:rsidRDefault="007226FA">
            <w:pPr>
              <w:pStyle w:val="TableContents"/>
              <w:pBdr>
                <w:bottom w:val="single" w:sz="8" w:space="0" w:color="000000"/>
                <w:right w:val="single" w:sz="8" w:space="0" w:color="000000"/>
              </w:pBdr>
              <w:jc w:val="center"/>
            </w:pPr>
          </w:p>
        </w:tc>
      </w:tr>
    </w:tbl>
    <w:p w:rsidR="007226FA" w:rsidRDefault="007226FA">
      <w:pPr>
        <w:pStyle w:val="Textbody"/>
        <w:spacing w:before="0" w:after="0"/>
      </w:pPr>
    </w:p>
    <w:p w:rsidR="007226FA" w:rsidRDefault="00B26273">
      <w:pPr>
        <w:pStyle w:val="Textbody"/>
        <w:spacing w:before="0" w:after="0"/>
      </w:pPr>
      <w:r>
        <w:rPr>
          <w:b/>
        </w:rPr>
        <w:t xml:space="preserve">b)Cookies de </w:t>
      </w:r>
      <w:r>
        <w:rPr>
          <w:b/>
        </w:rPr>
        <w:t xml:space="preserve">Google </w:t>
      </w:r>
      <w:proofErr w:type="spellStart"/>
      <w:r>
        <w:rPr>
          <w:b/>
        </w:rPr>
        <w:t>Analytics</w:t>
      </w:r>
      <w:proofErr w:type="spellEnd"/>
    </w:p>
    <w:p w:rsidR="007226FA" w:rsidRDefault="00B26273">
      <w:pPr>
        <w:pStyle w:val="Textbody"/>
        <w:spacing w:before="0" w:after="0"/>
        <w:ind w:left="360"/>
      </w:pPr>
      <w:r>
        <w:t xml:space="preserve">El sitio utiliza el servicio Google </w:t>
      </w:r>
      <w:proofErr w:type="spellStart"/>
      <w:r>
        <w:t>Analytics</w:t>
      </w:r>
      <w:proofErr w:type="spellEnd"/>
      <w:r>
        <w:t xml:space="preserve">, que es prestado por Google, Inc., entidad cuya oficina principal está en 1600 </w:t>
      </w:r>
      <w:proofErr w:type="spellStart"/>
      <w:r>
        <w:t>Amphitheatre</w:t>
      </w:r>
      <w:proofErr w:type="spellEnd"/>
      <w:r>
        <w:t xml:space="preserve"> </w:t>
      </w:r>
      <w:proofErr w:type="spellStart"/>
      <w:r>
        <w:t>Parkway</w:t>
      </w:r>
      <w:proofErr w:type="spellEnd"/>
      <w:r>
        <w:t>, Mountain View (California), CA 94043, Estados Unidos ("Google").</w:t>
      </w:r>
    </w:p>
    <w:p w:rsidR="007226FA" w:rsidRDefault="007226FA">
      <w:pPr>
        <w:pStyle w:val="Textbody"/>
        <w:spacing w:before="0" w:after="0"/>
        <w:ind w:left="360"/>
      </w:pPr>
    </w:p>
    <w:p w:rsidR="007226FA" w:rsidRDefault="00B26273">
      <w:pPr>
        <w:pStyle w:val="Textbody"/>
        <w:spacing w:before="0" w:after="0"/>
        <w:ind w:left="360"/>
      </w:pPr>
      <w:r>
        <w:t xml:space="preserve">Google </w:t>
      </w:r>
      <w:proofErr w:type="spellStart"/>
      <w:r>
        <w:t>Analytics</w:t>
      </w:r>
      <w:proofErr w:type="spellEnd"/>
      <w:r>
        <w:t xml:space="preserve"> utiliza </w:t>
      </w:r>
      <w:r>
        <w:t>cookies para ayudarnos a analizar el uso que hacen los usuarios del sitio. La información que genera la cookie acerca de tu uso del sitio (incluyendo tu dirección IP) será directamente transmitida y archivada por Google en sus servidores de Estados Unidos.</w:t>
      </w:r>
      <w:r>
        <w:t xml:space="preserve"> Google usará esta información por cuenta nuestra con el propósito de seguir la pista de tu uso del sitio, recopilando informes de la actividad del sitio y prestando otros servicios relacionados con la actividad del sitio y el uso de Internet. Google podrá</w:t>
      </w:r>
      <w:r>
        <w:t xml:space="preserve"> transmitir dicha información a terceros cuando así se lo requiera la legislación, o cuando dichos terceros procesen la información por cuenta de Google. Google no asociará tu dirección IP con ningún otro dato del que disponga Google.</w:t>
      </w:r>
    </w:p>
    <w:p w:rsidR="007226FA" w:rsidRDefault="007226FA">
      <w:pPr>
        <w:pStyle w:val="Textbody"/>
        <w:spacing w:before="0" w:after="0"/>
        <w:ind w:left="360"/>
      </w:pPr>
    </w:p>
    <w:p w:rsidR="007226FA" w:rsidRDefault="00B26273">
      <w:pPr>
        <w:pStyle w:val="Textbody"/>
        <w:spacing w:before="0" w:after="0"/>
        <w:ind w:left="360"/>
      </w:pPr>
      <w:r>
        <w:t xml:space="preserve">Si lo deseas puedes </w:t>
      </w:r>
      <w:r>
        <w:t xml:space="preserve">rechazar el tratamiento de los datos o la información rechazando el uso de cookies mediante la selección de la configuración apropiada de tu navegador. Sin embargo, si lo haces, puede ser que no puedas usar la plena </w:t>
      </w:r>
      <w:proofErr w:type="spellStart"/>
      <w:r>
        <w:t>funcionabilidad</w:t>
      </w:r>
      <w:proofErr w:type="spellEnd"/>
      <w:r>
        <w:t xml:space="preserve"> de este sitio. Al utiliz</w:t>
      </w:r>
      <w:r>
        <w:t>ar este sitio consientes el tratamiento tu información por Google en la forma y para los fines arriba indicados.</w:t>
      </w:r>
    </w:p>
    <w:p w:rsidR="007226FA" w:rsidRDefault="007226FA">
      <w:pPr>
        <w:pStyle w:val="Textbody"/>
        <w:spacing w:before="0" w:after="0"/>
        <w:ind w:left="360"/>
      </w:pPr>
    </w:p>
    <w:tbl>
      <w:tblPr>
        <w:tblW w:w="8385" w:type="dxa"/>
        <w:tblInd w:w="18" w:type="dxa"/>
        <w:tblLayout w:type="fixed"/>
        <w:tblCellMar>
          <w:left w:w="10" w:type="dxa"/>
          <w:right w:w="10" w:type="dxa"/>
        </w:tblCellMar>
        <w:tblLook w:val="0000"/>
      </w:tblPr>
      <w:tblGrid>
        <w:gridCol w:w="2025"/>
        <w:gridCol w:w="6360"/>
      </w:tblGrid>
      <w:tr w:rsidR="007226FA" w:rsidTr="007226FA">
        <w:tblPrEx>
          <w:tblCellMar>
            <w:top w:w="0" w:type="dxa"/>
            <w:bottom w:w="0" w:type="dxa"/>
          </w:tblCellMar>
        </w:tblPrEx>
        <w:tc>
          <w:tcPr>
            <w:tcW w:w="838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7226FA" w:rsidRDefault="00B26273">
            <w:pPr>
              <w:pStyle w:val="TableContents"/>
              <w:pBdr>
                <w:top w:val="single" w:sz="8" w:space="0" w:color="000000"/>
                <w:left w:val="single" w:sz="8" w:space="0" w:color="000000"/>
                <w:bottom w:val="single" w:sz="8" w:space="0" w:color="000000"/>
                <w:right w:val="single" w:sz="8" w:space="0" w:color="000000"/>
              </w:pBdr>
              <w:jc w:val="center"/>
            </w:pPr>
            <w:r>
              <w:t>COOKIES ANALÍTICAS</w:t>
            </w:r>
          </w:p>
        </w:tc>
      </w:tr>
      <w:tr w:rsidR="007226FA" w:rsidTr="007226FA">
        <w:tblPrEx>
          <w:tblCellMar>
            <w:top w:w="0" w:type="dxa"/>
            <w:bottom w:w="0" w:type="dxa"/>
          </w:tblCellMar>
        </w:tblPrEx>
        <w:tc>
          <w:tcPr>
            <w:tcW w:w="2025" w:type="dxa"/>
            <w:tcBorders>
              <w:left w:val="single" w:sz="8" w:space="0" w:color="808080"/>
              <w:bottom w:val="single" w:sz="8" w:space="0" w:color="808080"/>
            </w:tcBorders>
            <w:tcMar>
              <w:top w:w="28" w:type="dxa"/>
              <w:left w:w="28" w:type="dxa"/>
              <w:bottom w:w="28" w:type="dxa"/>
              <w:right w:w="28" w:type="dxa"/>
            </w:tcMar>
            <w:vAlign w:val="center"/>
          </w:tcPr>
          <w:p w:rsidR="007226FA" w:rsidRDefault="00B26273">
            <w:pPr>
              <w:pStyle w:val="TableContents"/>
              <w:pBdr>
                <w:left w:val="single" w:sz="8" w:space="0" w:color="000000"/>
                <w:bottom w:val="single" w:sz="8" w:space="0" w:color="000000"/>
                <w:right w:val="single" w:sz="8" w:space="0" w:color="000000"/>
              </w:pBdr>
              <w:jc w:val="center"/>
            </w:pPr>
            <w:r>
              <w:t>Nombre</w:t>
            </w:r>
          </w:p>
        </w:tc>
        <w:tc>
          <w:tcPr>
            <w:tcW w:w="636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7226FA" w:rsidRDefault="00B26273">
            <w:pPr>
              <w:pStyle w:val="TableContents"/>
              <w:pBdr>
                <w:bottom w:val="single" w:sz="8" w:space="0" w:color="000000"/>
                <w:right w:val="single" w:sz="8" w:space="0" w:color="000000"/>
              </w:pBdr>
              <w:jc w:val="center"/>
            </w:pPr>
            <w:r>
              <w:t>Propósito</w:t>
            </w:r>
          </w:p>
        </w:tc>
      </w:tr>
      <w:tr w:rsidR="007226FA" w:rsidTr="007226FA">
        <w:tblPrEx>
          <w:tblCellMar>
            <w:top w:w="0" w:type="dxa"/>
            <w:bottom w:w="0" w:type="dxa"/>
          </w:tblCellMar>
        </w:tblPrEx>
        <w:tc>
          <w:tcPr>
            <w:tcW w:w="2025" w:type="dxa"/>
            <w:tcBorders>
              <w:left w:val="single" w:sz="8" w:space="0" w:color="808080"/>
              <w:bottom w:val="single" w:sz="8" w:space="0" w:color="808080"/>
            </w:tcBorders>
            <w:tcMar>
              <w:top w:w="28" w:type="dxa"/>
              <w:left w:w="28" w:type="dxa"/>
              <w:bottom w:w="28" w:type="dxa"/>
              <w:right w:w="28" w:type="dxa"/>
            </w:tcMar>
            <w:vAlign w:val="center"/>
          </w:tcPr>
          <w:p w:rsidR="007226FA" w:rsidRDefault="007226FA">
            <w:pPr>
              <w:pStyle w:val="TableContents"/>
              <w:pBdr>
                <w:left w:val="single" w:sz="8" w:space="0" w:color="000000"/>
                <w:bottom w:val="single" w:sz="8" w:space="0" w:color="000000"/>
                <w:right w:val="single" w:sz="8" w:space="0" w:color="000000"/>
              </w:pBdr>
            </w:pPr>
          </w:p>
        </w:tc>
        <w:tc>
          <w:tcPr>
            <w:tcW w:w="6360" w:type="dxa"/>
            <w:tcBorders>
              <w:left w:val="single" w:sz="8" w:space="0" w:color="808080"/>
              <w:bottom w:val="single" w:sz="8" w:space="0" w:color="808080"/>
              <w:right w:val="single" w:sz="8" w:space="0" w:color="808080"/>
            </w:tcBorders>
            <w:tcMar>
              <w:top w:w="28" w:type="dxa"/>
              <w:left w:w="28" w:type="dxa"/>
              <w:bottom w:w="28" w:type="dxa"/>
              <w:right w:w="28" w:type="dxa"/>
            </w:tcMar>
          </w:tcPr>
          <w:p w:rsidR="007226FA" w:rsidRDefault="007226FA">
            <w:pPr>
              <w:pStyle w:val="TableContents"/>
              <w:pBdr>
                <w:bottom w:val="single" w:sz="8" w:space="0" w:color="000000"/>
                <w:right w:val="single" w:sz="8" w:space="0" w:color="000000"/>
              </w:pBdr>
            </w:pPr>
          </w:p>
        </w:tc>
      </w:tr>
    </w:tbl>
    <w:p w:rsidR="007226FA" w:rsidRDefault="007226FA">
      <w:pPr>
        <w:pStyle w:val="Textbody"/>
        <w:spacing w:before="0" w:after="0"/>
        <w:ind w:left="360"/>
      </w:pPr>
    </w:p>
    <w:p w:rsidR="00007101" w:rsidRDefault="00007101">
      <w:pPr>
        <w:pStyle w:val="Textbody"/>
        <w:spacing w:before="0" w:after="0"/>
        <w:rPr>
          <w:b/>
        </w:rPr>
      </w:pPr>
    </w:p>
    <w:p w:rsidR="00007101" w:rsidRDefault="00007101">
      <w:pPr>
        <w:pStyle w:val="Textbody"/>
        <w:spacing w:before="0" w:after="0"/>
        <w:rPr>
          <w:b/>
        </w:rPr>
      </w:pPr>
    </w:p>
    <w:p w:rsidR="00007101" w:rsidRDefault="00007101">
      <w:pPr>
        <w:pStyle w:val="Textbody"/>
        <w:spacing w:before="0" w:after="0"/>
        <w:rPr>
          <w:b/>
        </w:rPr>
      </w:pPr>
    </w:p>
    <w:p w:rsidR="007226FA" w:rsidRDefault="00B26273">
      <w:pPr>
        <w:pStyle w:val="Textbody"/>
        <w:spacing w:before="0" w:after="0"/>
        <w:rPr>
          <w:b/>
        </w:rPr>
      </w:pPr>
      <w:r>
        <w:rPr>
          <w:b/>
        </w:rPr>
        <w:t>Configuración del usuario para evitar Cookies.</w:t>
      </w:r>
    </w:p>
    <w:p w:rsidR="007226FA" w:rsidRDefault="00B26273">
      <w:pPr>
        <w:pStyle w:val="Textbody"/>
        <w:spacing w:before="0" w:after="0"/>
      </w:pPr>
      <w:r>
        <w:t xml:space="preserve">Desde </w:t>
      </w:r>
      <w:r>
        <w:t>FUNDACION EDUCATIVA ACI</w:t>
      </w:r>
      <w:r>
        <w:t xml:space="preserve"> y en cumplimiento de la normativa legal vigente, ponemos a tu disposición la información que te permita configurar tu navegador/navegadores de Internet para mantener tu privacidad y seguridad en relación a las cookies. Por ello, te facilitamos la informac</w:t>
      </w:r>
      <w:r>
        <w:t>ión y enlaces a los sitos de soporte oficiales de los principales navegadores para que puedas decidir si deseas o no aceptar el uso de cookies.</w:t>
      </w:r>
    </w:p>
    <w:p w:rsidR="007226FA" w:rsidRDefault="007226FA">
      <w:pPr>
        <w:pStyle w:val="Textbody"/>
        <w:spacing w:before="0" w:after="0"/>
      </w:pPr>
    </w:p>
    <w:p w:rsidR="007226FA" w:rsidRDefault="00B26273">
      <w:pPr>
        <w:pStyle w:val="Textbody"/>
        <w:spacing w:before="0" w:after="0"/>
      </w:pPr>
      <w:r>
        <w:t>Así, puedes bloquear las cookies a través de las herramientas de configuración del navegador o bien puedes conf</w:t>
      </w:r>
      <w:r>
        <w:t>igurar tu navegador para que te avise cuando un servidor quiera guardar una cookie:</w:t>
      </w:r>
    </w:p>
    <w:p w:rsidR="007226FA" w:rsidRDefault="007226FA">
      <w:pPr>
        <w:pStyle w:val="Textbody"/>
        <w:spacing w:before="0" w:after="0"/>
      </w:pPr>
    </w:p>
    <w:p w:rsidR="007226FA" w:rsidRDefault="00B26273">
      <w:pPr>
        <w:pStyle w:val="Textbody"/>
        <w:spacing w:before="0" w:after="0"/>
        <w:ind w:left="720"/>
      </w:pPr>
      <w:r>
        <w:t>a)</w:t>
      </w:r>
      <w:r>
        <w:t xml:space="preserve"> </w:t>
      </w:r>
      <w:r>
        <w:t xml:space="preserve">Si utilizas Microsoft Internet Explorer, en la opción de menú Herramientas &gt; Opciones de Internet &gt; Privacidad &gt; Configuración. Para saber más visita </w:t>
      </w:r>
      <w:hyperlink r:id="rId7" w:history="1">
        <w:r>
          <w:t>http://windows.m</w:t>
        </w:r>
        <w:r>
          <w:t>icrosoft.com/es-es/windows-vista/block-or-allow-cookies</w:t>
        </w:r>
      </w:hyperlink>
      <w:r>
        <w:t xml:space="preserve"> y </w:t>
      </w:r>
      <w:hyperlink r:id="rId8" w:history="1">
        <w:r>
          <w:t>http://windows.microsoft.com/es-es/windows7/how-to-manage-cookies-in-internet-explorer-9</w:t>
        </w:r>
      </w:hyperlink>
      <w:r>
        <w:t>.</w:t>
      </w:r>
    </w:p>
    <w:p w:rsidR="007226FA" w:rsidRDefault="00B26273">
      <w:pPr>
        <w:pStyle w:val="Textbody"/>
        <w:spacing w:before="0" w:after="0"/>
        <w:ind w:left="720"/>
      </w:pPr>
      <w:r>
        <w:t>b</w:t>
      </w:r>
      <w:r>
        <w:t>)</w:t>
      </w:r>
      <w:r>
        <w:t xml:space="preserve"> </w:t>
      </w:r>
      <w:r>
        <w:t xml:space="preserve">Si utilizas </w:t>
      </w:r>
      <w:proofErr w:type="spellStart"/>
      <w:r>
        <w:t>Firefox</w:t>
      </w:r>
      <w:proofErr w:type="spellEnd"/>
      <w:r>
        <w:t xml:space="preserve">, en la opción de menú Herramientas &gt; Opciones &gt; Privacidad &gt; Cookies. Para saber más visita </w:t>
      </w:r>
      <w:hyperlink r:id="rId9" w:history="1">
        <w:r>
          <w:t>http://support.mozilla.org/es/products/firefox/privacy-an</w:t>
        </w:r>
        <w:r>
          <w:t>d-security</w:t>
        </w:r>
      </w:hyperlink>
    </w:p>
    <w:p w:rsidR="007226FA" w:rsidRDefault="00B26273">
      <w:pPr>
        <w:pStyle w:val="Textbody"/>
        <w:spacing w:before="0" w:after="0"/>
        <w:ind w:left="720"/>
      </w:pPr>
      <w:r>
        <w:t>c)</w:t>
      </w:r>
      <w:r>
        <w:t xml:space="preserve"> </w:t>
      </w:r>
      <w:r>
        <w:t xml:space="preserve">Si utilizas </w:t>
      </w:r>
      <w:proofErr w:type="spellStart"/>
      <w:r>
        <w:t>Chrome</w:t>
      </w:r>
      <w:proofErr w:type="spellEnd"/>
      <w:r>
        <w:t xml:space="preserve">, en la sección de Opciones &gt; Opciones avanzadas &gt; Privacidad. Para saber más </w:t>
      </w:r>
      <w:hyperlink r:id="rId10" w:history="1">
        <w:r>
          <w:t>http://support.google.com/chrome/bin/answer.py?hl=es&amp;answer=956</w:t>
        </w:r>
        <w:r>
          <w:t>47</w:t>
        </w:r>
      </w:hyperlink>
    </w:p>
    <w:p w:rsidR="007226FA" w:rsidRDefault="00B26273">
      <w:pPr>
        <w:pStyle w:val="Textbody"/>
        <w:spacing w:before="0" w:after="0"/>
        <w:ind w:left="720"/>
      </w:pPr>
      <w:r>
        <w:t>d)</w:t>
      </w:r>
      <w:r>
        <w:t xml:space="preserve"> </w:t>
      </w:r>
      <w:r>
        <w:t xml:space="preserve">Si utilizas Opera, en la opción de Seguridad y Privacidad, podrás configurar el navegador. Para saber más visita </w:t>
      </w:r>
      <w:hyperlink r:id="rId11" w:history="1">
        <w:r>
          <w:t>http://www.opera.com/help/tutorials/security/cookies/</w:t>
        </w:r>
      </w:hyperlink>
    </w:p>
    <w:sectPr w:rsidR="007226FA" w:rsidSect="007226FA">
      <w:headerReference w:type="default" r:id="rId12"/>
      <w:pgSz w:w="11905" w:h="16837"/>
      <w:pgMar w:top="1926" w:right="1701" w:bottom="885" w:left="1701" w:header="709"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73" w:rsidRDefault="00B26273" w:rsidP="007226FA">
      <w:r>
        <w:separator/>
      </w:r>
    </w:p>
  </w:endnote>
  <w:endnote w:type="continuationSeparator" w:id="0">
    <w:p w:rsidR="00B26273" w:rsidRDefault="00B26273" w:rsidP="007226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Arial">
    <w:charset w:val="00"/>
    <w:family w:val="swiss"/>
    <w:pitch w:val="variable"/>
    <w:sig w:usb0="00000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73" w:rsidRDefault="00B26273" w:rsidP="007226FA">
      <w:r w:rsidRPr="007226FA">
        <w:rPr>
          <w:color w:val="000000"/>
        </w:rPr>
        <w:separator/>
      </w:r>
    </w:p>
  </w:footnote>
  <w:footnote w:type="continuationSeparator" w:id="0">
    <w:p w:rsidR="00B26273" w:rsidRDefault="00B26273" w:rsidP="00722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84" w:type="dxa"/>
      <w:tblInd w:w="60" w:type="dxa"/>
      <w:tblLayout w:type="fixed"/>
      <w:tblCellMar>
        <w:left w:w="10" w:type="dxa"/>
        <w:right w:w="10" w:type="dxa"/>
      </w:tblCellMar>
      <w:tblLook w:val="0000"/>
    </w:tblPr>
    <w:tblGrid>
      <w:gridCol w:w="4232"/>
      <w:gridCol w:w="4252"/>
    </w:tblGrid>
    <w:tr w:rsidR="007226FA" w:rsidTr="009E1DFC">
      <w:tblPrEx>
        <w:tblCellMar>
          <w:top w:w="0" w:type="dxa"/>
          <w:bottom w:w="0" w:type="dxa"/>
        </w:tblCellMar>
      </w:tblPrEx>
      <w:trPr>
        <w:trHeight w:val="1264"/>
      </w:trPr>
      <w:tc>
        <w:tcPr>
          <w:tcW w:w="4232" w:type="dxa"/>
          <w:tcMar>
            <w:top w:w="0" w:type="dxa"/>
            <w:left w:w="70" w:type="dxa"/>
            <w:bottom w:w="0" w:type="dxa"/>
            <w:right w:w="70" w:type="dxa"/>
          </w:tcMar>
          <w:vAlign w:val="center"/>
        </w:tcPr>
        <w:p w:rsidR="007226FA" w:rsidRDefault="007226FA">
          <w:pPr>
            <w:pStyle w:val="Textbody"/>
            <w:snapToGrid w:val="0"/>
            <w:spacing w:before="0" w:after="0"/>
            <w:jc w:val="center"/>
          </w:pPr>
          <w:r>
            <w:t>FUNDACION EDUCATIVA ACI</w:t>
          </w:r>
          <w:r>
            <w:br/>
          </w:r>
          <w:r>
            <w:rPr>
              <w:sz w:val="18"/>
              <w:szCs w:val="18"/>
            </w:rPr>
            <w:t>Política de Cookies</w:t>
          </w:r>
        </w:p>
      </w:tc>
      <w:tc>
        <w:tcPr>
          <w:tcW w:w="4252" w:type="dxa"/>
          <w:tcMar>
            <w:top w:w="0" w:type="dxa"/>
            <w:left w:w="70" w:type="dxa"/>
            <w:bottom w:w="0" w:type="dxa"/>
            <w:right w:w="70" w:type="dxa"/>
          </w:tcMar>
          <w:vAlign w:val="center"/>
        </w:tcPr>
        <w:p w:rsidR="007226FA" w:rsidRDefault="00007101">
          <w:pPr>
            <w:pStyle w:val="Header"/>
            <w:snapToGrid w:val="0"/>
            <w:jc w:val="center"/>
            <w:rPr>
              <w:b/>
              <w:bCs/>
              <w:i/>
              <w:sz w:val="16"/>
              <w:szCs w:val="16"/>
            </w:rPr>
          </w:pPr>
          <w:r w:rsidRPr="00007101">
            <w:rPr>
              <w:b/>
              <w:bCs/>
              <w:i/>
              <w:noProof/>
              <w:sz w:val="16"/>
              <w:szCs w:val="16"/>
            </w:rPr>
            <w:drawing>
              <wp:anchor distT="0" distB="0" distL="133350" distR="117475" simplePos="0" relativeHeight="251661312" behindDoc="1" locked="0" layoutInCell="1" allowOverlap="1">
                <wp:simplePos x="0" y="0"/>
                <wp:positionH relativeFrom="column">
                  <wp:posOffset>1728553</wp:posOffset>
                </wp:positionH>
                <wp:positionV relativeFrom="paragraph">
                  <wp:posOffset>193841</wp:posOffset>
                </wp:positionV>
                <wp:extent cx="1121134" cy="381662"/>
                <wp:effectExtent l="0" t="0" r="0" b="0"/>
                <wp:wrapNone/>
                <wp:docPr id="4" name="gráfico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5"/>
                        <pic:cNvPicPr>
                          <a:picLocks noChangeAspect="1" noChangeArrowheads="1"/>
                        </pic:cNvPicPr>
                      </pic:nvPicPr>
                      <pic:blipFill>
                        <a:blip r:embed="rId1"/>
                        <a:stretch>
                          <a:fillRect/>
                        </a:stretch>
                      </pic:blipFill>
                      <pic:spPr bwMode="auto">
                        <a:xfrm>
                          <a:off x="0" y="0"/>
                          <a:ext cx="1122680" cy="381635"/>
                        </a:xfrm>
                        <a:prstGeom prst="rect">
                          <a:avLst/>
                        </a:prstGeom>
                      </pic:spPr>
                    </pic:pic>
                  </a:graphicData>
                </a:graphic>
              </wp:anchor>
            </w:drawing>
          </w:r>
        </w:p>
      </w:tc>
    </w:tr>
  </w:tbl>
  <w:p w:rsidR="007226FA" w:rsidRDefault="007226FA">
    <w:pPr>
      <w:pStyle w:val="Header"/>
      <w:tabs>
        <w:tab w:val="clear" w:pos="4252"/>
      </w:tabs>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FE6"/>
    <w:multiLevelType w:val="multilevel"/>
    <w:tmpl w:val="3F82AD38"/>
    <w:styleLink w:val="WW8Num6"/>
    <w:lvl w:ilvl="0">
      <w:numFmt w:val="bullet"/>
      <w:lvlText w:val=""/>
      <w:lvlJc w:val="left"/>
      <w:rPr>
        <w:rFonts w:ascii="Wingdings" w:hAnsi="Wingdings"/>
        <w:sz w:val="16"/>
      </w:rPr>
    </w:lvl>
    <w:lvl w:ilvl="1">
      <w:numFmt w:val="bullet"/>
      <w:lvlText w:val=""/>
      <w:lvlJc w:val="left"/>
      <w:rPr>
        <w:rFonts w:ascii="Webdings" w:hAnsi="Webdings" w:cs="Arial"/>
        <w:sz w:val="18"/>
      </w:rPr>
    </w:lvl>
    <w:lvl w:ilvl="2">
      <w:start w:val="1"/>
      <w:numFmt w:val="decimal"/>
      <w:lvlText w:val="%3."/>
      <w:lvlJc w:val="left"/>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sz w:val="16"/>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sz w:val="16"/>
      </w:rPr>
    </w:lvl>
  </w:abstractNum>
  <w:abstractNum w:abstractNumId="1">
    <w:nsid w:val="1B485B0F"/>
    <w:multiLevelType w:val="multilevel"/>
    <w:tmpl w:val="1DBAACAA"/>
    <w:styleLink w:val="WW8Num8"/>
    <w:lvl w:ilvl="0">
      <w:start w:val="1"/>
      <w:numFmt w:val="decimal"/>
      <w:pStyle w:val="Estilo3"/>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4B741C7"/>
    <w:multiLevelType w:val="multilevel"/>
    <w:tmpl w:val="558E7FF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C41E84"/>
    <w:multiLevelType w:val="multilevel"/>
    <w:tmpl w:val="B9D46C6C"/>
    <w:styleLink w:val="WW8Num9"/>
    <w:lvl w:ilvl="0">
      <w:start w:val="1"/>
      <w:numFmt w:val="none"/>
      <w:pStyle w:val="Listaconvietas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40667A4"/>
    <w:multiLevelType w:val="multilevel"/>
    <w:tmpl w:val="8ED0379E"/>
    <w:styleLink w:val="WW8Num5"/>
    <w:lvl w:ilvl="0">
      <w:numFmt w:val="bullet"/>
      <w:lvlText w:val=""/>
      <w:lvlJc w:val="left"/>
      <w:rPr>
        <w:rFonts w:ascii="Symbol" w:hAnsi="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B7C0903"/>
    <w:multiLevelType w:val="multilevel"/>
    <w:tmpl w:val="CB0E7096"/>
    <w:styleLink w:val="WW8Num4"/>
    <w:lvl w:ilvl="0">
      <w:start w:val="1"/>
      <w:numFmt w:val="decimal"/>
      <w:pStyle w:val="Heading4"/>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50726F03"/>
    <w:multiLevelType w:val="multilevel"/>
    <w:tmpl w:val="26027038"/>
    <w:styleLink w:val="WW8Num2"/>
    <w:lvl w:ilvl="0">
      <w:numFmt w:val="bullet"/>
      <w:pStyle w:val="Listaconvietas"/>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3547E83"/>
    <w:multiLevelType w:val="multilevel"/>
    <w:tmpl w:val="5A46960A"/>
    <w:styleLink w:val="WW8Num3"/>
    <w:lvl w:ilvl="0">
      <w:numFmt w:val="bullet"/>
      <w:pStyle w:val="LV2b"/>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6600A48"/>
    <w:multiLevelType w:val="multilevel"/>
    <w:tmpl w:val="2AC2B7C4"/>
    <w:styleLink w:val="WW8Num10"/>
    <w:lvl w:ilvl="0">
      <w:start w:val="1"/>
      <w:numFmt w:val="none"/>
      <w:pStyle w:val="Listaconvietas0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7AD74EE"/>
    <w:multiLevelType w:val="multilevel"/>
    <w:tmpl w:val="2F2CF3A8"/>
    <w:styleLink w:val="WW8Num7"/>
    <w:lvl w:ilvl="0">
      <w:start w:val="1"/>
      <w:numFmt w:val="decimal"/>
      <w:pStyle w:val="Heading9"/>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7A376492"/>
    <w:multiLevelType w:val="multilevel"/>
    <w:tmpl w:val="1610D74E"/>
    <w:styleLink w:val="WWOutlineListStyle"/>
    <w:lvl w:ilvl="0">
      <w:start w:val="1"/>
      <w:numFmt w:val="decimal"/>
      <w:pStyle w:val="Heading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0"/>
  </w:num>
  <w:num w:numId="2">
    <w:abstractNumId w:val="2"/>
  </w:num>
  <w:num w:numId="3">
    <w:abstractNumId w:val="6"/>
  </w:num>
  <w:num w:numId="4">
    <w:abstractNumId w:val="7"/>
  </w:num>
  <w:num w:numId="5">
    <w:abstractNumId w:val="5"/>
  </w:num>
  <w:num w:numId="6">
    <w:abstractNumId w:val="4"/>
  </w:num>
  <w:num w:numId="7">
    <w:abstractNumId w:val="0"/>
  </w:num>
  <w:num w:numId="8">
    <w:abstractNumId w:val="9"/>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7226FA"/>
    <w:rsid w:val="00007101"/>
    <w:rsid w:val="007226FA"/>
    <w:rsid w:val="00B262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rsid w:val="007226FA"/>
    <w:pPr>
      <w:numPr>
        <w:numId w:val="1"/>
      </w:numPr>
    </w:pPr>
  </w:style>
  <w:style w:type="paragraph" w:customStyle="1" w:styleId="Standard">
    <w:name w:val="Standard"/>
    <w:rsid w:val="007226FA"/>
    <w:pPr>
      <w:widowControl/>
      <w:jc w:val="both"/>
    </w:pPr>
    <w:rPr>
      <w:rFonts w:ascii="Verdana" w:eastAsia="Times New Roman" w:hAnsi="Verdana" w:cs="Times New Roman"/>
      <w:sz w:val="20"/>
      <w:szCs w:val="20"/>
    </w:rPr>
  </w:style>
  <w:style w:type="paragraph" w:customStyle="1" w:styleId="Heading">
    <w:name w:val="Heading"/>
    <w:basedOn w:val="Standard"/>
    <w:next w:val="Textbody"/>
    <w:rsid w:val="007226FA"/>
    <w:pPr>
      <w:keepNext/>
      <w:spacing w:before="240" w:after="120"/>
    </w:pPr>
    <w:rPr>
      <w:rFonts w:ascii="Arial" w:eastAsia="Arial Unicode MS" w:hAnsi="Arial" w:cs="Tahoma"/>
      <w:sz w:val="28"/>
      <w:szCs w:val="28"/>
    </w:rPr>
  </w:style>
  <w:style w:type="paragraph" w:customStyle="1" w:styleId="Textbody">
    <w:name w:val="Text body"/>
    <w:basedOn w:val="Standard"/>
    <w:rsid w:val="007226FA"/>
    <w:pPr>
      <w:spacing w:before="120" w:after="120"/>
    </w:pPr>
  </w:style>
  <w:style w:type="paragraph" w:styleId="Lista">
    <w:name w:val="List"/>
    <w:basedOn w:val="Textbody"/>
    <w:rsid w:val="007226FA"/>
    <w:rPr>
      <w:rFonts w:cs="Tahoma"/>
    </w:rPr>
  </w:style>
  <w:style w:type="paragraph" w:customStyle="1" w:styleId="Caption">
    <w:name w:val="Caption"/>
    <w:basedOn w:val="Standard"/>
    <w:rsid w:val="007226FA"/>
    <w:pPr>
      <w:suppressLineNumbers/>
      <w:spacing w:before="120" w:after="120"/>
    </w:pPr>
    <w:rPr>
      <w:rFonts w:cs="Tahoma"/>
      <w:i/>
      <w:iCs/>
      <w:sz w:val="24"/>
      <w:szCs w:val="24"/>
    </w:rPr>
  </w:style>
  <w:style w:type="paragraph" w:customStyle="1" w:styleId="Index">
    <w:name w:val="Index"/>
    <w:basedOn w:val="Standard"/>
    <w:rsid w:val="007226FA"/>
    <w:pPr>
      <w:suppressLineNumbers/>
    </w:pPr>
    <w:rPr>
      <w:rFonts w:cs="Tahoma"/>
    </w:rPr>
  </w:style>
  <w:style w:type="paragraph" w:customStyle="1" w:styleId="Heading1">
    <w:name w:val="Heading 1"/>
    <w:basedOn w:val="Standard"/>
    <w:next w:val="Standard"/>
    <w:rsid w:val="007226FA"/>
    <w:pPr>
      <w:keepNext/>
      <w:numPr>
        <w:numId w:val="1"/>
      </w:numPr>
      <w:spacing w:before="120"/>
      <w:outlineLvl w:val="0"/>
    </w:pPr>
    <w:rPr>
      <w:i/>
      <w:sz w:val="28"/>
      <w:szCs w:val="28"/>
    </w:rPr>
  </w:style>
  <w:style w:type="paragraph" w:customStyle="1" w:styleId="Heading2">
    <w:name w:val="Heading 2"/>
    <w:basedOn w:val="Standard"/>
    <w:next w:val="Standard"/>
    <w:rsid w:val="007226FA"/>
    <w:pPr>
      <w:spacing w:before="120" w:after="120"/>
      <w:ind w:left="357"/>
    </w:pPr>
    <w:rPr>
      <w:b/>
      <w:szCs w:val="24"/>
      <w:u w:val="single"/>
    </w:rPr>
  </w:style>
  <w:style w:type="paragraph" w:customStyle="1" w:styleId="Heading3">
    <w:name w:val="Heading 3"/>
    <w:basedOn w:val="Standard"/>
    <w:next w:val="Standard"/>
    <w:rsid w:val="007226FA"/>
    <w:pPr>
      <w:keepNext/>
      <w:spacing w:before="240" w:after="60"/>
    </w:pPr>
    <w:rPr>
      <w:b/>
    </w:rPr>
  </w:style>
  <w:style w:type="paragraph" w:customStyle="1" w:styleId="Heading4">
    <w:name w:val="Heading 4"/>
    <w:basedOn w:val="Standard"/>
    <w:next w:val="Standard"/>
    <w:rsid w:val="007226FA"/>
    <w:pPr>
      <w:keepNext/>
      <w:numPr>
        <w:numId w:val="5"/>
      </w:numPr>
      <w:spacing w:before="240" w:after="60"/>
    </w:pPr>
  </w:style>
  <w:style w:type="paragraph" w:customStyle="1" w:styleId="Heading5">
    <w:name w:val="Heading 5"/>
    <w:basedOn w:val="Standard"/>
    <w:next w:val="Standard"/>
    <w:rsid w:val="007226FA"/>
    <w:pPr>
      <w:tabs>
        <w:tab w:val="left" w:pos="6696"/>
      </w:tabs>
      <w:spacing w:before="240" w:after="60"/>
      <w:ind w:left="2232" w:hanging="792"/>
      <w:jc w:val="left"/>
    </w:pPr>
    <w:rPr>
      <w:b/>
      <w:i/>
      <w:sz w:val="26"/>
    </w:rPr>
  </w:style>
  <w:style w:type="paragraph" w:customStyle="1" w:styleId="Heading6">
    <w:name w:val="Heading 6"/>
    <w:basedOn w:val="Standard"/>
    <w:next w:val="Standard"/>
    <w:rsid w:val="007226FA"/>
    <w:pPr>
      <w:tabs>
        <w:tab w:val="left" w:pos="8208"/>
      </w:tabs>
      <w:spacing w:before="240" w:after="60"/>
      <w:ind w:left="2736" w:hanging="936"/>
      <w:jc w:val="left"/>
    </w:pPr>
    <w:rPr>
      <w:b/>
      <w:sz w:val="22"/>
    </w:rPr>
  </w:style>
  <w:style w:type="paragraph" w:customStyle="1" w:styleId="Heading7">
    <w:name w:val="Heading 7"/>
    <w:basedOn w:val="Standard"/>
    <w:next w:val="Standard"/>
    <w:rsid w:val="007226FA"/>
    <w:pPr>
      <w:tabs>
        <w:tab w:val="left" w:pos="9720"/>
      </w:tabs>
      <w:spacing w:before="240" w:after="60"/>
      <w:ind w:left="3240" w:hanging="1080"/>
      <w:jc w:val="left"/>
    </w:pPr>
  </w:style>
  <w:style w:type="paragraph" w:customStyle="1" w:styleId="Heading8">
    <w:name w:val="Heading 8"/>
    <w:basedOn w:val="Standard"/>
    <w:next w:val="Standard"/>
    <w:rsid w:val="007226FA"/>
    <w:pPr>
      <w:tabs>
        <w:tab w:val="left" w:pos="11232"/>
      </w:tabs>
      <w:spacing w:before="240" w:after="60"/>
      <w:ind w:left="3744" w:hanging="1224"/>
      <w:jc w:val="left"/>
    </w:pPr>
    <w:rPr>
      <w:i/>
    </w:rPr>
  </w:style>
  <w:style w:type="paragraph" w:customStyle="1" w:styleId="Heading9">
    <w:name w:val="Heading 9"/>
    <w:basedOn w:val="Standard"/>
    <w:next w:val="Standard"/>
    <w:rsid w:val="007226FA"/>
    <w:pPr>
      <w:numPr>
        <w:numId w:val="8"/>
      </w:numPr>
      <w:tabs>
        <w:tab w:val="left" w:pos="12960"/>
      </w:tabs>
      <w:spacing w:before="240" w:after="60"/>
      <w:ind w:left="4320" w:hanging="1440"/>
      <w:jc w:val="left"/>
    </w:pPr>
    <w:rPr>
      <w:rFonts w:ascii="Arial" w:hAnsi="Arial"/>
      <w:sz w:val="22"/>
    </w:rPr>
  </w:style>
  <w:style w:type="paragraph" w:customStyle="1" w:styleId="Footer">
    <w:name w:val="Footer"/>
    <w:basedOn w:val="Standard"/>
    <w:rsid w:val="007226FA"/>
    <w:pPr>
      <w:tabs>
        <w:tab w:val="center" w:pos="4252"/>
        <w:tab w:val="right" w:pos="8504"/>
      </w:tabs>
    </w:pPr>
  </w:style>
  <w:style w:type="paragraph" w:customStyle="1" w:styleId="Header">
    <w:name w:val="Header"/>
    <w:basedOn w:val="Standard"/>
    <w:rsid w:val="007226FA"/>
    <w:pPr>
      <w:tabs>
        <w:tab w:val="center" w:pos="4252"/>
        <w:tab w:val="right" w:pos="8504"/>
      </w:tabs>
      <w:spacing w:before="120" w:after="120"/>
      <w:jc w:val="left"/>
    </w:pPr>
  </w:style>
  <w:style w:type="paragraph" w:styleId="Sangra3detindependiente">
    <w:name w:val="Body Text Indent 3"/>
    <w:basedOn w:val="Standard"/>
    <w:rsid w:val="007226FA"/>
    <w:pPr>
      <w:widowControl w:val="0"/>
      <w:spacing w:before="120" w:after="120"/>
      <w:ind w:left="-6"/>
    </w:pPr>
  </w:style>
  <w:style w:type="paragraph" w:customStyle="1" w:styleId="DWSty1">
    <w:name w:val="DWSty1"/>
    <w:basedOn w:val="Standard"/>
    <w:rsid w:val="00722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 Arial" w:hAnsi="Helvetica, Arial"/>
      <w:lang w:val="en-US"/>
    </w:rPr>
  </w:style>
  <w:style w:type="paragraph" w:customStyle="1" w:styleId="Textopredeterminado">
    <w:name w:val="Texto predeterminado"/>
    <w:basedOn w:val="Standard"/>
    <w:rsid w:val="007226FA"/>
    <w:pPr>
      <w:jc w:val="left"/>
    </w:pPr>
    <w:rPr>
      <w:lang w:val="en-US"/>
    </w:rPr>
  </w:style>
  <w:style w:type="paragraph" w:styleId="Textoindependiente2">
    <w:name w:val="Body Text 2"/>
    <w:basedOn w:val="Standard"/>
    <w:rsid w:val="007226FA"/>
    <w:pPr>
      <w:widowControl w:val="0"/>
    </w:pPr>
  </w:style>
  <w:style w:type="paragraph" w:styleId="Listaconvietas">
    <w:name w:val="List Bullet"/>
    <w:basedOn w:val="Standard"/>
    <w:rsid w:val="007226FA"/>
    <w:pPr>
      <w:numPr>
        <w:numId w:val="3"/>
      </w:numPr>
    </w:pPr>
  </w:style>
  <w:style w:type="paragraph" w:customStyle="1" w:styleId="Listaconvietas0">
    <w:name w:val="Lista con viñetas0"/>
    <w:basedOn w:val="Listaconvietas"/>
    <w:rsid w:val="007226FA"/>
    <w:pPr>
      <w:numPr>
        <w:numId w:val="10"/>
      </w:numPr>
      <w:spacing w:after="120"/>
      <w:ind w:left="851" w:hanging="284"/>
    </w:pPr>
  </w:style>
  <w:style w:type="paragraph" w:customStyle="1" w:styleId="Listaconvietas00">
    <w:name w:val="Lista con viñetas00"/>
    <w:basedOn w:val="Listaconvietas0"/>
    <w:rsid w:val="007226FA"/>
    <w:pPr>
      <w:numPr>
        <w:numId w:val="11"/>
      </w:numPr>
      <w:ind w:left="782" w:hanging="289"/>
    </w:pPr>
  </w:style>
  <w:style w:type="paragraph" w:customStyle="1" w:styleId="Estilo1">
    <w:name w:val="Estilo1"/>
    <w:basedOn w:val="Standard"/>
    <w:rsid w:val="007226FA"/>
    <w:pPr>
      <w:spacing w:after="120"/>
    </w:pPr>
  </w:style>
  <w:style w:type="paragraph" w:customStyle="1" w:styleId="Footnote">
    <w:name w:val="Footnote"/>
    <w:basedOn w:val="Standard"/>
    <w:rsid w:val="007226FA"/>
    <w:pPr>
      <w:jc w:val="left"/>
    </w:pPr>
  </w:style>
  <w:style w:type="paragraph" w:customStyle="1" w:styleId="Contents1">
    <w:name w:val="Contents 1"/>
    <w:basedOn w:val="Standard"/>
    <w:next w:val="Standard"/>
    <w:rsid w:val="007226FA"/>
    <w:pPr>
      <w:keepLines/>
      <w:tabs>
        <w:tab w:val="left" w:pos="482"/>
      </w:tabs>
      <w:spacing w:before="120" w:after="120"/>
      <w:ind w:right="45"/>
      <w:jc w:val="left"/>
    </w:pPr>
    <w:rPr>
      <w:b/>
      <w:bCs/>
      <w:iCs/>
      <w:szCs w:val="24"/>
    </w:rPr>
  </w:style>
  <w:style w:type="paragraph" w:customStyle="1" w:styleId="Contents2">
    <w:name w:val="Contents 2"/>
    <w:basedOn w:val="Standard"/>
    <w:next w:val="Standard"/>
    <w:rsid w:val="007226FA"/>
    <w:pPr>
      <w:tabs>
        <w:tab w:val="left" w:pos="8936"/>
      </w:tabs>
      <w:spacing w:before="120" w:after="120"/>
      <w:ind w:left="238" w:right="44"/>
    </w:pPr>
    <w:rPr>
      <w:bCs/>
    </w:rPr>
  </w:style>
  <w:style w:type="paragraph" w:customStyle="1" w:styleId="Contents3">
    <w:name w:val="Contents 3"/>
    <w:basedOn w:val="Standard"/>
    <w:next w:val="Standard"/>
    <w:rsid w:val="007226FA"/>
    <w:pPr>
      <w:tabs>
        <w:tab w:val="right" w:pos="9600"/>
      </w:tabs>
      <w:ind w:left="480"/>
      <w:jc w:val="left"/>
    </w:pPr>
    <w:rPr>
      <w:i/>
    </w:rPr>
  </w:style>
  <w:style w:type="paragraph" w:customStyle="1" w:styleId="Contents4">
    <w:name w:val="Contents 4"/>
    <w:basedOn w:val="Standard"/>
    <w:next w:val="Standard"/>
    <w:rsid w:val="007226FA"/>
    <w:pPr>
      <w:ind w:left="720"/>
      <w:jc w:val="left"/>
    </w:pPr>
  </w:style>
  <w:style w:type="paragraph" w:customStyle="1" w:styleId="Contents5">
    <w:name w:val="Contents 5"/>
    <w:basedOn w:val="Standard"/>
    <w:next w:val="Standard"/>
    <w:rsid w:val="007226FA"/>
    <w:pPr>
      <w:ind w:left="960"/>
      <w:jc w:val="left"/>
    </w:pPr>
  </w:style>
  <w:style w:type="paragraph" w:customStyle="1" w:styleId="Contents6">
    <w:name w:val="Contents 6"/>
    <w:basedOn w:val="Standard"/>
    <w:next w:val="Standard"/>
    <w:rsid w:val="007226FA"/>
    <w:pPr>
      <w:ind w:left="1200"/>
      <w:jc w:val="left"/>
    </w:pPr>
  </w:style>
  <w:style w:type="paragraph" w:customStyle="1" w:styleId="Contents7">
    <w:name w:val="Contents 7"/>
    <w:basedOn w:val="Standard"/>
    <w:next w:val="Standard"/>
    <w:rsid w:val="007226FA"/>
    <w:pPr>
      <w:ind w:left="1440"/>
      <w:jc w:val="left"/>
    </w:pPr>
  </w:style>
  <w:style w:type="paragraph" w:customStyle="1" w:styleId="Contents8">
    <w:name w:val="Contents 8"/>
    <w:basedOn w:val="Standard"/>
    <w:next w:val="Standard"/>
    <w:rsid w:val="007226FA"/>
    <w:pPr>
      <w:ind w:left="1680"/>
      <w:jc w:val="left"/>
    </w:pPr>
  </w:style>
  <w:style w:type="paragraph" w:customStyle="1" w:styleId="Contents9">
    <w:name w:val="Contents 9"/>
    <w:basedOn w:val="Standard"/>
    <w:next w:val="Standard"/>
    <w:rsid w:val="007226FA"/>
    <w:pPr>
      <w:ind w:left="1920"/>
      <w:jc w:val="left"/>
    </w:pPr>
  </w:style>
  <w:style w:type="paragraph" w:styleId="Textoindependiente3">
    <w:name w:val="Body Text 3"/>
    <w:basedOn w:val="Standard"/>
    <w:rsid w:val="007226FA"/>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Index1">
    <w:name w:val="Index 1"/>
    <w:basedOn w:val="Standard"/>
    <w:next w:val="Standard"/>
    <w:rsid w:val="007226FA"/>
    <w:pPr>
      <w:ind w:left="240" w:hanging="240"/>
    </w:pPr>
  </w:style>
  <w:style w:type="paragraph" w:customStyle="1" w:styleId="Index2">
    <w:name w:val="Index 2"/>
    <w:basedOn w:val="Standard"/>
    <w:next w:val="Standard"/>
    <w:rsid w:val="007226FA"/>
    <w:pPr>
      <w:ind w:left="480" w:hanging="240"/>
    </w:pPr>
  </w:style>
  <w:style w:type="paragraph" w:customStyle="1" w:styleId="Index3">
    <w:name w:val="Index 3"/>
    <w:basedOn w:val="Standard"/>
    <w:next w:val="Standard"/>
    <w:rsid w:val="007226FA"/>
    <w:pPr>
      <w:ind w:left="720" w:hanging="240"/>
    </w:pPr>
  </w:style>
  <w:style w:type="paragraph" w:customStyle="1" w:styleId="WW-ndice4">
    <w:name w:val="WW-Índice 4"/>
    <w:basedOn w:val="Standard"/>
    <w:next w:val="Standard"/>
    <w:rsid w:val="007226FA"/>
    <w:pPr>
      <w:ind w:left="960" w:hanging="240"/>
    </w:pPr>
  </w:style>
  <w:style w:type="paragraph" w:customStyle="1" w:styleId="WW-ndice5">
    <w:name w:val="WW-Índice 5"/>
    <w:basedOn w:val="Standard"/>
    <w:next w:val="Standard"/>
    <w:rsid w:val="007226FA"/>
    <w:pPr>
      <w:ind w:left="1200" w:hanging="240"/>
    </w:pPr>
  </w:style>
  <w:style w:type="paragraph" w:customStyle="1" w:styleId="WW-ndice6">
    <w:name w:val="WW-Índice 6"/>
    <w:basedOn w:val="Standard"/>
    <w:next w:val="Standard"/>
    <w:rsid w:val="007226FA"/>
    <w:pPr>
      <w:ind w:left="1440" w:hanging="240"/>
    </w:pPr>
  </w:style>
  <w:style w:type="paragraph" w:customStyle="1" w:styleId="WW-ndice7">
    <w:name w:val="WW-Índice 7"/>
    <w:basedOn w:val="Standard"/>
    <w:next w:val="Standard"/>
    <w:rsid w:val="007226FA"/>
    <w:pPr>
      <w:ind w:left="1680" w:hanging="240"/>
    </w:pPr>
  </w:style>
  <w:style w:type="paragraph" w:customStyle="1" w:styleId="WW-ndice8">
    <w:name w:val="WW-Índice 8"/>
    <w:basedOn w:val="Standard"/>
    <w:next w:val="Standard"/>
    <w:rsid w:val="007226FA"/>
    <w:pPr>
      <w:ind w:left="1920" w:hanging="240"/>
    </w:pPr>
  </w:style>
  <w:style w:type="paragraph" w:customStyle="1" w:styleId="WW-ndice9">
    <w:name w:val="WW-Índice 9"/>
    <w:basedOn w:val="Standard"/>
    <w:next w:val="Standard"/>
    <w:rsid w:val="007226FA"/>
    <w:pPr>
      <w:ind w:left="2160" w:hanging="240"/>
    </w:pPr>
  </w:style>
  <w:style w:type="paragraph" w:customStyle="1" w:styleId="IndexHeading">
    <w:name w:val="Index Heading"/>
    <w:basedOn w:val="Standard"/>
    <w:next w:val="Index1"/>
    <w:rsid w:val="007226FA"/>
  </w:style>
  <w:style w:type="paragraph" w:customStyle="1" w:styleId="Estilo2">
    <w:name w:val="Estilo2"/>
    <w:basedOn w:val="Estilo1"/>
    <w:rsid w:val="007226FA"/>
  </w:style>
  <w:style w:type="paragraph" w:customStyle="1" w:styleId="Estilo3">
    <w:name w:val="Estilo3"/>
    <w:basedOn w:val="Estilo2"/>
    <w:rsid w:val="007226FA"/>
    <w:pPr>
      <w:numPr>
        <w:numId w:val="9"/>
      </w:numPr>
      <w:tabs>
        <w:tab w:val="left" w:pos="1080"/>
      </w:tabs>
      <w:ind w:left="360" w:hanging="360"/>
    </w:pPr>
  </w:style>
  <w:style w:type="paragraph" w:customStyle="1" w:styleId="LV2b">
    <w:name w:val="LV2b"/>
    <w:basedOn w:val="Standard"/>
    <w:rsid w:val="007226FA"/>
    <w:pPr>
      <w:numPr>
        <w:numId w:val="4"/>
      </w:numPr>
      <w:tabs>
        <w:tab w:val="left" w:pos="3204"/>
      </w:tabs>
      <w:spacing w:before="120" w:after="120"/>
      <w:ind w:left="1068"/>
      <w:jc w:val="left"/>
    </w:pPr>
  </w:style>
  <w:style w:type="paragraph" w:styleId="Epgrafe">
    <w:name w:val="caption"/>
    <w:basedOn w:val="Standard"/>
    <w:next w:val="Standard"/>
    <w:rsid w:val="007226FA"/>
    <w:pPr>
      <w:shd w:val="clear" w:color="auto" w:fill="FFFFFF"/>
      <w:spacing w:before="274" w:line="274" w:lineRule="exact"/>
      <w:ind w:right="44"/>
      <w:jc w:val="center"/>
    </w:pPr>
    <w:rPr>
      <w:rFonts w:ascii="Trebuchet MS" w:hAnsi="Trebuchet MS"/>
      <w:b/>
      <w:i/>
      <w:sz w:val="26"/>
      <w:u w:val="single"/>
    </w:rPr>
  </w:style>
  <w:style w:type="paragraph" w:styleId="Ttulo">
    <w:name w:val="Title"/>
    <w:basedOn w:val="Standard"/>
    <w:next w:val="Subttulo"/>
    <w:rsid w:val="007226FA"/>
    <w:pPr>
      <w:jc w:val="center"/>
    </w:pPr>
    <w:rPr>
      <w:sz w:val="96"/>
      <w:szCs w:val="24"/>
    </w:rPr>
  </w:style>
  <w:style w:type="paragraph" w:styleId="Subttulo">
    <w:name w:val="Subtitle"/>
    <w:basedOn w:val="Heading"/>
    <w:next w:val="Textbody"/>
    <w:rsid w:val="007226FA"/>
    <w:pPr>
      <w:jc w:val="center"/>
    </w:pPr>
    <w:rPr>
      <w:i/>
      <w:iCs/>
    </w:rPr>
  </w:style>
  <w:style w:type="paragraph" w:customStyle="1" w:styleId="Textbodyindent">
    <w:name w:val="Text body indent"/>
    <w:basedOn w:val="Standard"/>
    <w:rsid w:val="007226FA"/>
    <w:pPr>
      <w:spacing w:after="120"/>
      <w:ind w:left="283"/>
    </w:pPr>
  </w:style>
  <w:style w:type="paragraph" w:styleId="Sangra2detindependiente">
    <w:name w:val="Body Text Indent 2"/>
    <w:basedOn w:val="Standard"/>
    <w:rsid w:val="007226FA"/>
    <w:pPr>
      <w:spacing w:after="120" w:line="480" w:lineRule="auto"/>
      <w:ind w:left="283"/>
    </w:pPr>
  </w:style>
  <w:style w:type="paragraph" w:customStyle="1" w:styleId="TableContents">
    <w:name w:val="Table Contents"/>
    <w:basedOn w:val="Standard"/>
    <w:rsid w:val="007226FA"/>
    <w:pPr>
      <w:suppressLineNumbers/>
    </w:pPr>
  </w:style>
  <w:style w:type="paragraph" w:customStyle="1" w:styleId="TableHeading">
    <w:name w:val="Table Heading"/>
    <w:basedOn w:val="TableContents"/>
    <w:rsid w:val="007226FA"/>
    <w:pPr>
      <w:jc w:val="center"/>
    </w:pPr>
    <w:rPr>
      <w:b/>
      <w:bCs/>
    </w:rPr>
  </w:style>
  <w:style w:type="character" w:customStyle="1" w:styleId="WW8Num2z0">
    <w:name w:val="WW8Num2z0"/>
    <w:rsid w:val="007226FA"/>
    <w:rPr>
      <w:rFonts w:ascii="Symbol" w:hAnsi="Symbol"/>
    </w:rPr>
  </w:style>
  <w:style w:type="character" w:customStyle="1" w:styleId="WW8Num3z0">
    <w:name w:val="WW8Num3z0"/>
    <w:rsid w:val="007226FA"/>
    <w:rPr>
      <w:rFonts w:ascii="Symbol" w:hAnsi="Symbol"/>
    </w:rPr>
  </w:style>
  <w:style w:type="character" w:customStyle="1" w:styleId="WW8Num5z0">
    <w:name w:val="WW8Num5z0"/>
    <w:rsid w:val="007226FA"/>
    <w:rPr>
      <w:rFonts w:ascii="Wingdings" w:hAnsi="Wingdings"/>
      <w:sz w:val="16"/>
    </w:rPr>
  </w:style>
  <w:style w:type="character" w:customStyle="1" w:styleId="WW8Num6z0">
    <w:name w:val="WW8Num6z0"/>
    <w:rsid w:val="007226FA"/>
    <w:rPr>
      <w:rFonts w:ascii="Wingdings" w:hAnsi="Wingdings"/>
      <w:sz w:val="16"/>
    </w:rPr>
  </w:style>
  <w:style w:type="character" w:customStyle="1" w:styleId="WW8Num6z1">
    <w:name w:val="WW8Num6z1"/>
    <w:rsid w:val="007226FA"/>
    <w:rPr>
      <w:rFonts w:ascii="Webdings" w:hAnsi="Webdings" w:cs="Arial"/>
      <w:sz w:val="18"/>
    </w:rPr>
  </w:style>
  <w:style w:type="character" w:customStyle="1" w:styleId="WW8Num6z3">
    <w:name w:val="WW8Num6z3"/>
    <w:rsid w:val="007226FA"/>
    <w:rPr>
      <w:rFonts w:ascii="Symbol" w:hAnsi="Symbol"/>
    </w:rPr>
  </w:style>
  <w:style w:type="character" w:customStyle="1" w:styleId="WW8Num6z4">
    <w:name w:val="WW8Num6z4"/>
    <w:rsid w:val="007226FA"/>
    <w:rPr>
      <w:rFonts w:ascii="Courier New" w:hAnsi="Courier New"/>
    </w:rPr>
  </w:style>
  <w:style w:type="character" w:customStyle="1" w:styleId="Absatz-Standardschriftart">
    <w:name w:val="Absatz-Standardschriftart"/>
    <w:rsid w:val="007226FA"/>
  </w:style>
  <w:style w:type="character" w:customStyle="1" w:styleId="WW8Num1z0">
    <w:name w:val="WW8Num1z0"/>
    <w:rsid w:val="007226FA"/>
    <w:rPr>
      <w:rFonts w:ascii="Symbol" w:hAnsi="Symbol"/>
    </w:rPr>
  </w:style>
  <w:style w:type="character" w:customStyle="1" w:styleId="WW8Num3z1">
    <w:name w:val="WW8Num3z1"/>
    <w:rsid w:val="007226FA"/>
    <w:rPr>
      <w:rFonts w:ascii="Courier New" w:hAnsi="Courier New" w:cs="Courier New"/>
    </w:rPr>
  </w:style>
  <w:style w:type="character" w:customStyle="1" w:styleId="WW8Num3z2">
    <w:name w:val="WW8Num3z2"/>
    <w:rsid w:val="007226FA"/>
    <w:rPr>
      <w:rFonts w:ascii="Wingdings" w:hAnsi="Wingdings"/>
    </w:rPr>
  </w:style>
  <w:style w:type="character" w:customStyle="1" w:styleId="WW8Num4z0">
    <w:name w:val="WW8Num4z0"/>
    <w:rsid w:val="007226FA"/>
    <w:rPr>
      <w:rFonts w:ascii="Symbol" w:hAnsi="Symbol"/>
    </w:rPr>
  </w:style>
  <w:style w:type="character" w:customStyle="1" w:styleId="WW8Num4z1">
    <w:name w:val="WW8Num4z1"/>
    <w:rsid w:val="007226FA"/>
    <w:rPr>
      <w:rFonts w:ascii="Courier New" w:hAnsi="Courier New" w:cs="Courier New"/>
    </w:rPr>
  </w:style>
  <w:style w:type="character" w:customStyle="1" w:styleId="WW8Num4z2">
    <w:name w:val="WW8Num4z2"/>
    <w:rsid w:val="007226FA"/>
    <w:rPr>
      <w:rFonts w:ascii="Wingdings" w:hAnsi="Wingdings"/>
    </w:rPr>
  </w:style>
  <w:style w:type="character" w:customStyle="1" w:styleId="WW8Num7z0">
    <w:name w:val="WW8Num7z0"/>
    <w:rsid w:val="007226FA"/>
    <w:rPr>
      <w:rFonts w:ascii="Symbol" w:hAnsi="Symbol"/>
    </w:rPr>
  </w:style>
  <w:style w:type="character" w:customStyle="1" w:styleId="WW8Num9z0">
    <w:name w:val="WW8Num9z0"/>
    <w:rsid w:val="007226FA"/>
    <w:rPr>
      <w:rFonts w:ascii="Symbol" w:hAnsi="Symbol"/>
    </w:rPr>
  </w:style>
  <w:style w:type="character" w:customStyle="1" w:styleId="WW8Num9z1">
    <w:name w:val="WW8Num9z1"/>
    <w:rsid w:val="007226FA"/>
    <w:rPr>
      <w:rFonts w:ascii="Courier New" w:hAnsi="Courier New" w:cs="Courier New"/>
    </w:rPr>
  </w:style>
  <w:style w:type="character" w:customStyle="1" w:styleId="WW8Num9z2">
    <w:name w:val="WW8Num9z2"/>
    <w:rsid w:val="007226FA"/>
    <w:rPr>
      <w:rFonts w:ascii="Wingdings" w:hAnsi="Wingdings"/>
    </w:rPr>
  </w:style>
  <w:style w:type="character" w:customStyle="1" w:styleId="WW8Num10z0">
    <w:name w:val="WW8Num10z0"/>
    <w:rsid w:val="007226FA"/>
    <w:rPr>
      <w:rFonts w:ascii="Symbol" w:hAnsi="Symbol"/>
    </w:rPr>
  </w:style>
  <w:style w:type="character" w:customStyle="1" w:styleId="WW8Num10z1">
    <w:name w:val="WW8Num10z1"/>
    <w:rsid w:val="007226FA"/>
    <w:rPr>
      <w:rFonts w:ascii="Courier New" w:hAnsi="Courier New" w:cs="Courier New"/>
    </w:rPr>
  </w:style>
  <w:style w:type="character" w:customStyle="1" w:styleId="WW8Num10z2">
    <w:name w:val="WW8Num10z2"/>
    <w:rsid w:val="007226FA"/>
    <w:rPr>
      <w:rFonts w:ascii="Wingdings" w:hAnsi="Wingdings"/>
    </w:rPr>
  </w:style>
  <w:style w:type="character" w:customStyle="1" w:styleId="WW8Num11z0">
    <w:name w:val="WW8Num11z0"/>
    <w:rsid w:val="007226FA"/>
    <w:rPr>
      <w:rFonts w:ascii="Symbol" w:hAnsi="Symbol"/>
    </w:rPr>
  </w:style>
  <w:style w:type="character" w:customStyle="1" w:styleId="WW8Num12z0">
    <w:name w:val="WW8Num12z0"/>
    <w:rsid w:val="007226FA"/>
    <w:rPr>
      <w:rFonts w:ascii="Wingdings" w:hAnsi="Wingdings"/>
    </w:rPr>
  </w:style>
  <w:style w:type="character" w:customStyle="1" w:styleId="WW8Num13z0">
    <w:name w:val="WW8Num13z0"/>
    <w:rsid w:val="007226FA"/>
    <w:rPr>
      <w:rFonts w:ascii="Wingdings" w:hAnsi="Wingdings"/>
    </w:rPr>
  </w:style>
  <w:style w:type="character" w:customStyle="1" w:styleId="WW8Num14z0">
    <w:name w:val="WW8Num14z0"/>
    <w:rsid w:val="007226FA"/>
    <w:rPr>
      <w:rFonts w:ascii="Symbol" w:hAnsi="Symbol"/>
    </w:rPr>
  </w:style>
  <w:style w:type="character" w:customStyle="1" w:styleId="WW8Num14z1">
    <w:name w:val="WW8Num14z1"/>
    <w:rsid w:val="007226FA"/>
    <w:rPr>
      <w:rFonts w:ascii="Courier New" w:hAnsi="Courier New" w:cs="Courier New"/>
    </w:rPr>
  </w:style>
  <w:style w:type="character" w:customStyle="1" w:styleId="WW8Num14z2">
    <w:name w:val="WW8Num14z2"/>
    <w:rsid w:val="007226FA"/>
    <w:rPr>
      <w:rFonts w:ascii="Wingdings" w:hAnsi="Wingdings"/>
    </w:rPr>
  </w:style>
  <w:style w:type="character" w:customStyle="1" w:styleId="WW8Num15z0">
    <w:name w:val="WW8Num15z0"/>
    <w:rsid w:val="007226FA"/>
    <w:rPr>
      <w:rFonts w:ascii="Wingdings" w:hAnsi="Wingdings"/>
      <w:sz w:val="22"/>
    </w:rPr>
  </w:style>
  <w:style w:type="character" w:customStyle="1" w:styleId="WW8Num15z1">
    <w:name w:val="WW8Num15z1"/>
    <w:rsid w:val="007226FA"/>
    <w:rPr>
      <w:rFonts w:ascii="Courier New" w:hAnsi="Courier New" w:cs="Courier New"/>
    </w:rPr>
  </w:style>
  <w:style w:type="character" w:customStyle="1" w:styleId="WW8Num15z2">
    <w:name w:val="WW8Num15z2"/>
    <w:rsid w:val="007226FA"/>
    <w:rPr>
      <w:rFonts w:ascii="Wingdings" w:hAnsi="Wingdings"/>
    </w:rPr>
  </w:style>
  <w:style w:type="character" w:customStyle="1" w:styleId="WW8Num15z3">
    <w:name w:val="WW8Num15z3"/>
    <w:rsid w:val="007226FA"/>
    <w:rPr>
      <w:rFonts w:ascii="Symbol" w:hAnsi="Symbol"/>
    </w:rPr>
  </w:style>
  <w:style w:type="character" w:customStyle="1" w:styleId="WW8Num16z0">
    <w:name w:val="WW8Num16z0"/>
    <w:rsid w:val="007226FA"/>
    <w:rPr>
      <w:rFonts w:ascii="Symbol" w:hAnsi="Symbol"/>
    </w:rPr>
  </w:style>
  <w:style w:type="character" w:customStyle="1" w:styleId="WW8Num16z1">
    <w:name w:val="WW8Num16z1"/>
    <w:rsid w:val="007226FA"/>
    <w:rPr>
      <w:rFonts w:ascii="Courier New" w:hAnsi="Courier New" w:cs="Courier New"/>
    </w:rPr>
  </w:style>
  <w:style w:type="character" w:customStyle="1" w:styleId="WW8Num16z2">
    <w:name w:val="WW8Num16z2"/>
    <w:rsid w:val="007226FA"/>
    <w:rPr>
      <w:rFonts w:ascii="Wingdings" w:hAnsi="Wingdings"/>
    </w:rPr>
  </w:style>
  <w:style w:type="character" w:customStyle="1" w:styleId="WW8Num17z0">
    <w:name w:val="WW8Num17z0"/>
    <w:rsid w:val="007226FA"/>
    <w:rPr>
      <w:rFonts w:ascii="Symbol" w:hAnsi="Symbol"/>
      <w:sz w:val="16"/>
    </w:rPr>
  </w:style>
  <w:style w:type="character" w:customStyle="1" w:styleId="WW8Num18z0">
    <w:name w:val="WW8Num18z0"/>
    <w:rsid w:val="007226FA"/>
    <w:rPr>
      <w:rFonts w:ascii="Symbol" w:hAnsi="Symbol"/>
    </w:rPr>
  </w:style>
  <w:style w:type="character" w:customStyle="1" w:styleId="WW8Num18z1">
    <w:name w:val="WW8Num18z1"/>
    <w:rsid w:val="007226FA"/>
    <w:rPr>
      <w:rFonts w:ascii="Courier New" w:hAnsi="Courier New" w:cs="Courier New"/>
    </w:rPr>
  </w:style>
  <w:style w:type="character" w:customStyle="1" w:styleId="WW8Num18z2">
    <w:name w:val="WW8Num18z2"/>
    <w:rsid w:val="007226FA"/>
    <w:rPr>
      <w:rFonts w:ascii="Wingdings" w:hAnsi="Wingdings"/>
    </w:rPr>
  </w:style>
  <w:style w:type="character" w:customStyle="1" w:styleId="WW8Num19z0">
    <w:name w:val="WW8Num19z0"/>
    <w:rsid w:val="007226FA"/>
    <w:rPr>
      <w:rFonts w:ascii="Wingdings" w:hAnsi="Wingdings"/>
      <w:sz w:val="16"/>
    </w:rPr>
  </w:style>
  <w:style w:type="character" w:customStyle="1" w:styleId="WW8Num20z0">
    <w:name w:val="WW8Num20z0"/>
    <w:rsid w:val="007226FA"/>
    <w:rPr>
      <w:rFonts w:ascii="Symbol" w:hAnsi="Symbol"/>
    </w:rPr>
  </w:style>
  <w:style w:type="character" w:customStyle="1" w:styleId="WW8Num21z0">
    <w:name w:val="WW8Num21z0"/>
    <w:rsid w:val="007226FA"/>
    <w:rPr>
      <w:rFonts w:ascii="Symbol" w:hAnsi="Symbol"/>
      <w:color w:val="auto"/>
    </w:rPr>
  </w:style>
  <w:style w:type="character" w:customStyle="1" w:styleId="WW8Num22z0">
    <w:name w:val="WW8Num22z0"/>
    <w:rsid w:val="007226FA"/>
    <w:rPr>
      <w:rFonts w:ascii="Wingdings" w:hAnsi="Wingdings"/>
      <w:sz w:val="22"/>
    </w:rPr>
  </w:style>
  <w:style w:type="character" w:customStyle="1" w:styleId="WW8Num22z1">
    <w:name w:val="WW8Num22z1"/>
    <w:rsid w:val="007226FA"/>
    <w:rPr>
      <w:rFonts w:ascii="Courier New" w:hAnsi="Courier New" w:cs="Courier New"/>
    </w:rPr>
  </w:style>
  <w:style w:type="character" w:customStyle="1" w:styleId="WW8Num22z2">
    <w:name w:val="WW8Num22z2"/>
    <w:rsid w:val="007226FA"/>
    <w:rPr>
      <w:rFonts w:ascii="Wingdings" w:hAnsi="Wingdings"/>
    </w:rPr>
  </w:style>
  <w:style w:type="character" w:customStyle="1" w:styleId="WW8Num22z3">
    <w:name w:val="WW8Num22z3"/>
    <w:rsid w:val="007226FA"/>
    <w:rPr>
      <w:rFonts w:ascii="Symbol" w:hAnsi="Symbol"/>
    </w:rPr>
  </w:style>
  <w:style w:type="character" w:customStyle="1" w:styleId="WW8Num23z0">
    <w:name w:val="WW8Num23z0"/>
    <w:rsid w:val="007226FA"/>
    <w:rPr>
      <w:rFonts w:ascii="Wingdings" w:hAnsi="Wingdings"/>
      <w:sz w:val="22"/>
    </w:rPr>
  </w:style>
  <w:style w:type="character" w:customStyle="1" w:styleId="WW8Num23z1">
    <w:name w:val="WW8Num23z1"/>
    <w:rsid w:val="007226FA"/>
    <w:rPr>
      <w:rFonts w:ascii="Courier New" w:hAnsi="Courier New" w:cs="Courier New"/>
    </w:rPr>
  </w:style>
  <w:style w:type="character" w:customStyle="1" w:styleId="WW8Num23z2">
    <w:name w:val="WW8Num23z2"/>
    <w:rsid w:val="007226FA"/>
    <w:rPr>
      <w:rFonts w:ascii="Wingdings" w:hAnsi="Wingdings"/>
    </w:rPr>
  </w:style>
  <w:style w:type="character" w:customStyle="1" w:styleId="WW8Num23z3">
    <w:name w:val="WW8Num23z3"/>
    <w:rsid w:val="007226FA"/>
    <w:rPr>
      <w:rFonts w:ascii="Symbol" w:hAnsi="Symbol"/>
    </w:rPr>
  </w:style>
  <w:style w:type="character" w:customStyle="1" w:styleId="WW8Num24z0">
    <w:name w:val="WW8Num24z0"/>
    <w:rsid w:val="007226FA"/>
    <w:rPr>
      <w:rFonts w:ascii="Wingdings" w:hAnsi="Wingdings"/>
      <w:sz w:val="22"/>
    </w:rPr>
  </w:style>
  <w:style w:type="character" w:customStyle="1" w:styleId="WW8Num24z1">
    <w:name w:val="WW8Num24z1"/>
    <w:rsid w:val="007226FA"/>
    <w:rPr>
      <w:rFonts w:ascii="Courier New" w:hAnsi="Courier New" w:cs="Courier New"/>
    </w:rPr>
  </w:style>
  <w:style w:type="character" w:customStyle="1" w:styleId="WW8Num24z2">
    <w:name w:val="WW8Num24z2"/>
    <w:rsid w:val="007226FA"/>
    <w:rPr>
      <w:rFonts w:ascii="Wingdings" w:hAnsi="Wingdings"/>
    </w:rPr>
  </w:style>
  <w:style w:type="character" w:customStyle="1" w:styleId="WW8Num24z3">
    <w:name w:val="WW8Num24z3"/>
    <w:rsid w:val="007226FA"/>
    <w:rPr>
      <w:rFonts w:ascii="Symbol" w:hAnsi="Symbol"/>
    </w:rPr>
  </w:style>
  <w:style w:type="character" w:customStyle="1" w:styleId="WW8Num25z0">
    <w:name w:val="WW8Num25z0"/>
    <w:rsid w:val="007226FA"/>
    <w:rPr>
      <w:rFonts w:ascii="Wingdings" w:hAnsi="Wingdings"/>
    </w:rPr>
  </w:style>
  <w:style w:type="character" w:customStyle="1" w:styleId="WW8Num26z0">
    <w:name w:val="WW8Num26z0"/>
    <w:rsid w:val="007226FA"/>
    <w:rPr>
      <w:rFonts w:ascii="Symbol" w:hAnsi="Symbol"/>
      <w:color w:val="auto"/>
    </w:rPr>
  </w:style>
  <w:style w:type="character" w:customStyle="1" w:styleId="WW8Num27z0">
    <w:name w:val="WW8Num27z0"/>
    <w:rsid w:val="007226FA"/>
    <w:rPr>
      <w:rFonts w:ascii="Wingdings" w:hAnsi="Wingdings"/>
    </w:rPr>
  </w:style>
  <w:style w:type="character" w:customStyle="1" w:styleId="WW8Num28z0">
    <w:name w:val="WW8Num28z0"/>
    <w:rsid w:val="007226FA"/>
    <w:rPr>
      <w:rFonts w:ascii="Wingdings" w:hAnsi="Wingdings"/>
    </w:rPr>
  </w:style>
  <w:style w:type="character" w:customStyle="1" w:styleId="WW8Num29z0">
    <w:name w:val="WW8Num29z0"/>
    <w:rsid w:val="007226FA"/>
    <w:rPr>
      <w:rFonts w:ascii="Times New Roman" w:eastAsia="Times New Roman" w:hAnsi="Times New Roman" w:cs="Times New Roman"/>
    </w:rPr>
  </w:style>
  <w:style w:type="character" w:customStyle="1" w:styleId="WW8Num29z1">
    <w:name w:val="WW8Num29z1"/>
    <w:rsid w:val="007226FA"/>
    <w:rPr>
      <w:rFonts w:ascii="Courier New" w:hAnsi="Courier New"/>
    </w:rPr>
  </w:style>
  <w:style w:type="character" w:customStyle="1" w:styleId="WW8Num29z2">
    <w:name w:val="WW8Num29z2"/>
    <w:rsid w:val="007226FA"/>
    <w:rPr>
      <w:rFonts w:ascii="Wingdings" w:hAnsi="Wingdings"/>
    </w:rPr>
  </w:style>
  <w:style w:type="character" w:customStyle="1" w:styleId="WW8Num29z3">
    <w:name w:val="WW8Num29z3"/>
    <w:rsid w:val="007226FA"/>
    <w:rPr>
      <w:rFonts w:ascii="Symbol" w:hAnsi="Symbol"/>
    </w:rPr>
  </w:style>
  <w:style w:type="character" w:customStyle="1" w:styleId="WW8Num30z0">
    <w:name w:val="WW8Num30z0"/>
    <w:rsid w:val="007226FA"/>
    <w:rPr>
      <w:rFonts w:ascii="Wingdings" w:hAnsi="Wingdings"/>
    </w:rPr>
  </w:style>
  <w:style w:type="character" w:customStyle="1" w:styleId="WW8Num30z1">
    <w:name w:val="WW8Num30z1"/>
    <w:rsid w:val="007226FA"/>
    <w:rPr>
      <w:rFonts w:ascii="Webdings" w:eastAsia="Times New Roman" w:hAnsi="Webdings" w:cs="Arial"/>
      <w:sz w:val="18"/>
    </w:rPr>
  </w:style>
  <w:style w:type="character" w:customStyle="1" w:styleId="WW8Num30z3">
    <w:name w:val="WW8Num30z3"/>
    <w:rsid w:val="007226FA"/>
    <w:rPr>
      <w:rFonts w:ascii="Symbol" w:hAnsi="Symbol"/>
    </w:rPr>
  </w:style>
  <w:style w:type="character" w:customStyle="1" w:styleId="WW8Num30z4">
    <w:name w:val="WW8Num30z4"/>
    <w:rsid w:val="007226FA"/>
    <w:rPr>
      <w:rFonts w:ascii="Courier New" w:hAnsi="Courier New"/>
    </w:rPr>
  </w:style>
  <w:style w:type="character" w:customStyle="1" w:styleId="WW8Num32z0">
    <w:name w:val="WW8Num32z0"/>
    <w:rsid w:val="007226FA"/>
    <w:rPr>
      <w:rFonts w:ascii="Wingdings" w:hAnsi="Wingdings"/>
      <w:sz w:val="22"/>
    </w:rPr>
  </w:style>
  <w:style w:type="character" w:customStyle="1" w:styleId="WW8Num32z1">
    <w:name w:val="WW8Num32z1"/>
    <w:rsid w:val="007226FA"/>
    <w:rPr>
      <w:rFonts w:ascii="Courier New" w:hAnsi="Courier New" w:cs="Courier New"/>
    </w:rPr>
  </w:style>
  <w:style w:type="character" w:customStyle="1" w:styleId="WW8Num32z2">
    <w:name w:val="WW8Num32z2"/>
    <w:rsid w:val="007226FA"/>
    <w:rPr>
      <w:rFonts w:ascii="Wingdings" w:hAnsi="Wingdings"/>
    </w:rPr>
  </w:style>
  <w:style w:type="character" w:customStyle="1" w:styleId="WW8Num32z3">
    <w:name w:val="WW8Num32z3"/>
    <w:rsid w:val="007226FA"/>
    <w:rPr>
      <w:rFonts w:ascii="Symbol" w:hAnsi="Symbol"/>
    </w:rPr>
  </w:style>
  <w:style w:type="character" w:customStyle="1" w:styleId="WW8Num33z0">
    <w:name w:val="WW8Num33z0"/>
    <w:rsid w:val="007226FA"/>
    <w:rPr>
      <w:rFonts w:ascii="Wingdings" w:hAnsi="Wingdings"/>
    </w:rPr>
  </w:style>
  <w:style w:type="character" w:customStyle="1" w:styleId="WW8Num36z1">
    <w:name w:val="WW8Num36z1"/>
    <w:rsid w:val="007226FA"/>
    <w:rPr>
      <w:rFonts w:ascii="Symbol" w:hAnsi="Symbol"/>
    </w:rPr>
  </w:style>
  <w:style w:type="character" w:customStyle="1" w:styleId="WW8Num37z0">
    <w:name w:val="WW8Num37z0"/>
    <w:rsid w:val="007226FA"/>
    <w:rPr>
      <w:rFonts w:ascii="Wingdings" w:hAnsi="Wingdings"/>
      <w:sz w:val="22"/>
    </w:rPr>
  </w:style>
  <w:style w:type="character" w:customStyle="1" w:styleId="WW8Num37z1">
    <w:name w:val="WW8Num37z1"/>
    <w:rsid w:val="007226FA"/>
    <w:rPr>
      <w:rFonts w:ascii="Courier New" w:hAnsi="Courier New" w:cs="Courier New"/>
    </w:rPr>
  </w:style>
  <w:style w:type="character" w:customStyle="1" w:styleId="WW8Num37z2">
    <w:name w:val="WW8Num37z2"/>
    <w:rsid w:val="007226FA"/>
    <w:rPr>
      <w:rFonts w:ascii="Wingdings" w:hAnsi="Wingdings"/>
    </w:rPr>
  </w:style>
  <w:style w:type="character" w:customStyle="1" w:styleId="WW8Num37z3">
    <w:name w:val="WW8Num37z3"/>
    <w:rsid w:val="007226FA"/>
    <w:rPr>
      <w:rFonts w:ascii="Symbol" w:hAnsi="Symbol"/>
    </w:rPr>
  </w:style>
  <w:style w:type="character" w:customStyle="1" w:styleId="WW8Num38z0">
    <w:name w:val="WW8Num38z0"/>
    <w:rsid w:val="007226FA"/>
    <w:rPr>
      <w:rFonts w:ascii="Wingdings" w:hAnsi="Wingdings"/>
      <w:sz w:val="16"/>
    </w:rPr>
  </w:style>
  <w:style w:type="character" w:customStyle="1" w:styleId="WW8Num39z0">
    <w:name w:val="WW8Num39z0"/>
    <w:rsid w:val="007226FA"/>
    <w:rPr>
      <w:rFonts w:ascii="Wingdings" w:hAnsi="Wingdings"/>
      <w:sz w:val="22"/>
    </w:rPr>
  </w:style>
  <w:style w:type="character" w:customStyle="1" w:styleId="WW8Num39z1">
    <w:name w:val="WW8Num39z1"/>
    <w:rsid w:val="007226FA"/>
    <w:rPr>
      <w:rFonts w:ascii="Courier New" w:hAnsi="Courier New" w:cs="Courier New"/>
    </w:rPr>
  </w:style>
  <w:style w:type="character" w:customStyle="1" w:styleId="WW8Num39z2">
    <w:name w:val="WW8Num39z2"/>
    <w:rsid w:val="007226FA"/>
    <w:rPr>
      <w:rFonts w:ascii="Wingdings" w:hAnsi="Wingdings"/>
    </w:rPr>
  </w:style>
  <w:style w:type="character" w:customStyle="1" w:styleId="WW8Num39z3">
    <w:name w:val="WW8Num39z3"/>
    <w:rsid w:val="007226FA"/>
    <w:rPr>
      <w:rFonts w:ascii="Symbol" w:hAnsi="Symbol"/>
    </w:rPr>
  </w:style>
  <w:style w:type="character" w:customStyle="1" w:styleId="WW8Num40z0">
    <w:name w:val="WW8Num40z0"/>
    <w:rsid w:val="007226FA"/>
    <w:rPr>
      <w:rFonts w:ascii="Wingdings" w:hAnsi="Wingdings"/>
      <w:sz w:val="22"/>
    </w:rPr>
  </w:style>
  <w:style w:type="character" w:customStyle="1" w:styleId="WW8Num40z1">
    <w:name w:val="WW8Num40z1"/>
    <w:rsid w:val="007226FA"/>
    <w:rPr>
      <w:rFonts w:ascii="Courier New" w:hAnsi="Courier New" w:cs="Courier New"/>
    </w:rPr>
  </w:style>
  <w:style w:type="character" w:customStyle="1" w:styleId="WW8Num40z2">
    <w:name w:val="WW8Num40z2"/>
    <w:rsid w:val="007226FA"/>
    <w:rPr>
      <w:rFonts w:ascii="Wingdings" w:hAnsi="Wingdings"/>
    </w:rPr>
  </w:style>
  <w:style w:type="character" w:customStyle="1" w:styleId="WW8Num40z3">
    <w:name w:val="WW8Num40z3"/>
    <w:rsid w:val="007226FA"/>
    <w:rPr>
      <w:rFonts w:ascii="Symbol" w:hAnsi="Symbol"/>
    </w:rPr>
  </w:style>
  <w:style w:type="character" w:customStyle="1" w:styleId="WW8NumSt4z0">
    <w:name w:val="WW8NumSt4z0"/>
    <w:rsid w:val="007226FA"/>
    <w:rPr>
      <w:rFonts w:ascii="Symbol" w:hAnsi="Symbol"/>
    </w:rPr>
  </w:style>
  <w:style w:type="character" w:customStyle="1" w:styleId="WW8NumSt7z0">
    <w:name w:val="WW8NumSt7z0"/>
    <w:rsid w:val="007226FA"/>
    <w:rPr>
      <w:rFonts w:ascii="Symbol" w:hAnsi="Symbol"/>
    </w:rPr>
  </w:style>
  <w:style w:type="character" w:customStyle="1" w:styleId="PageNumber">
    <w:name w:val="Page Number"/>
    <w:basedOn w:val="Fuentedeprrafopredeter"/>
    <w:rsid w:val="007226FA"/>
  </w:style>
  <w:style w:type="character" w:customStyle="1" w:styleId="FootnoteSymbol">
    <w:name w:val="Footnote Symbol"/>
    <w:basedOn w:val="Fuentedeprrafopredeter"/>
    <w:rsid w:val="007226FA"/>
    <w:rPr>
      <w:position w:val="0"/>
      <w:vertAlign w:val="superscript"/>
    </w:rPr>
  </w:style>
  <w:style w:type="character" w:customStyle="1" w:styleId="InitialStyle">
    <w:name w:val="InitialStyle"/>
    <w:rsid w:val="007226FA"/>
    <w:rPr>
      <w:rFonts w:ascii="Courier New" w:hAnsi="Courier New"/>
      <w:color w:val="auto"/>
      <w:spacing w:val="0"/>
      <w:sz w:val="24"/>
    </w:rPr>
  </w:style>
  <w:style w:type="character" w:customStyle="1" w:styleId="StrongEmphasis">
    <w:name w:val="Strong Emphasis"/>
    <w:basedOn w:val="Fuentedeprrafopredeter"/>
    <w:rsid w:val="007226FA"/>
    <w:rPr>
      <w:b/>
      <w:bCs/>
    </w:rPr>
  </w:style>
  <w:style w:type="character" w:customStyle="1" w:styleId="Internetlink">
    <w:name w:val="Internet link"/>
    <w:basedOn w:val="Fuentedeprrafopredeter"/>
    <w:rsid w:val="007226FA"/>
    <w:rPr>
      <w:color w:val="0000FF"/>
      <w:u w:val="single"/>
    </w:rPr>
  </w:style>
  <w:style w:type="character" w:customStyle="1" w:styleId="Footnoteanchor">
    <w:name w:val="Footnote anchor"/>
    <w:rsid w:val="007226FA"/>
    <w:rPr>
      <w:position w:val="0"/>
      <w:vertAlign w:val="superscript"/>
    </w:rPr>
  </w:style>
  <w:style w:type="character" w:customStyle="1" w:styleId="EndnoteSymbol">
    <w:name w:val="Endnote Symbol"/>
    <w:rsid w:val="007226FA"/>
    <w:rPr>
      <w:position w:val="0"/>
      <w:vertAlign w:val="superscript"/>
    </w:rPr>
  </w:style>
  <w:style w:type="character" w:customStyle="1" w:styleId="WW-Smbolodenotafinal">
    <w:name w:val="WW-Símbolo de nota final"/>
    <w:rsid w:val="007226FA"/>
  </w:style>
  <w:style w:type="numbering" w:customStyle="1" w:styleId="WW8Num1">
    <w:name w:val="WW8Num1"/>
    <w:basedOn w:val="Sinlista"/>
    <w:rsid w:val="007226FA"/>
    <w:pPr>
      <w:numPr>
        <w:numId w:val="2"/>
      </w:numPr>
    </w:pPr>
  </w:style>
  <w:style w:type="numbering" w:customStyle="1" w:styleId="WW8Num2">
    <w:name w:val="WW8Num2"/>
    <w:basedOn w:val="Sinlista"/>
    <w:rsid w:val="007226FA"/>
    <w:pPr>
      <w:numPr>
        <w:numId w:val="3"/>
      </w:numPr>
    </w:pPr>
  </w:style>
  <w:style w:type="numbering" w:customStyle="1" w:styleId="WW8Num3">
    <w:name w:val="WW8Num3"/>
    <w:basedOn w:val="Sinlista"/>
    <w:rsid w:val="007226FA"/>
    <w:pPr>
      <w:numPr>
        <w:numId w:val="4"/>
      </w:numPr>
    </w:pPr>
  </w:style>
  <w:style w:type="numbering" w:customStyle="1" w:styleId="WW8Num4">
    <w:name w:val="WW8Num4"/>
    <w:basedOn w:val="Sinlista"/>
    <w:rsid w:val="007226FA"/>
    <w:pPr>
      <w:numPr>
        <w:numId w:val="5"/>
      </w:numPr>
    </w:pPr>
  </w:style>
  <w:style w:type="numbering" w:customStyle="1" w:styleId="WW8Num5">
    <w:name w:val="WW8Num5"/>
    <w:basedOn w:val="Sinlista"/>
    <w:rsid w:val="007226FA"/>
    <w:pPr>
      <w:numPr>
        <w:numId w:val="6"/>
      </w:numPr>
    </w:pPr>
  </w:style>
  <w:style w:type="numbering" w:customStyle="1" w:styleId="WW8Num6">
    <w:name w:val="WW8Num6"/>
    <w:basedOn w:val="Sinlista"/>
    <w:rsid w:val="007226FA"/>
    <w:pPr>
      <w:numPr>
        <w:numId w:val="7"/>
      </w:numPr>
    </w:pPr>
  </w:style>
  <w:style w:type="numbering" w:customStyle="1" w:styleId="WW8Num7">
    <w:name w:val="WW8Num7"/>
    <w:basedOn w:val="Sinlista"/>
    <w:rsid w:val="007226FA"/>
    <w:pPr>
      <w:numPr>
        <w:numId w:val="8"/>
      </w:numPr>
    </w:pPr>
  </w:style>
  <w:style w:type="numbering" w:customStyle="1" w:styleId="WW8Num8">
    <w:name w:val="WW8Num8"/>
    <w:basedOn w:val="Sinlista"/>
    <w:rsid w:val="007226FA"/>
    <w:pPr>
      <w:numPr>
        <w:numId w:val="9"/>
      </w:numPr>
    </w:pPr>
  </w:style>
  <w:style w:type="numbering" w:customStyle="1" w:styleId="WW8Num9">
    <w:name w:val="WW8Num9"/>
    <w:basedOn w:val="Sinlista"/>
    <w:rsid w:val="007226FA"/>
    <w:pPr>
      <w:numPr>
        <w:numId w:val="10"/>
      </w:numPr>
    </w:pPr>
  </w:style>
  <w:style w:type="numbering" w:customStyle="1" w:styleId="WW8Num10">
    <w:name w:val="WW8Num10"/>
    <w:basedOn w:val="Sinlista"/>
    <w:rsid w:val="007226FA"/>
    <w:pPr>
      <w:numPr>
        <w:numId w:val="11"/>
      </w:numPr>
    </w:pPr>
  </w:style>
  <w:style w:type="paragraph" w:styleId="Encabezado">
    <w:name w:val="header"/>
    <w:basedOn w:val="Normal"/>
    <w:link w:val="EncabezadoCar"/>
    <w:uiPriority w:val="99"/>
    <w:semiHidden/>
    <w:unhideWhenUsed/>
    <w:rsid w:val="007226FA"/>
    <w:pPr>
      <w:tabs>
        <w:tab w:val="center" w:pos="4252"/>
        <w:tab w:val="right" w:pos="8504"/>
      </w:tabs>
    </w:pPr>
  </w:style>
  <w:style w:type="character" w:customStyle="1" w:styleId="EncabezadoCar">
    <w:name w:val="Encabezado Car"/>
    <w:basedOn w:val="Fuentedeprrafopredeter"/>
    <w:link w:val="Encabezado"/>
    <w:uiPriority w:val="99"/>
    <w:semiHidden/>
    <w:rsid w:val="007226FA"/>
  </w:style>
  <w:style w:type="paragraph" w:styleId="Piedepgina">
    <w:name w:val="footer"/>
    <w:basedOn w:val="Normal"/>
    <w:link w:val="PiedepginaCar"/>
    <w:uiPriority w:val="99"/>
    <w:semiHidden/>
    <w:unhideWhenUsed/>
    <w:rsid w:val="007226FA"/>
    <w:pPr>
      <w:tabs>
        <w:tab w:val="center" w:pos="4252"/>
        <w:tab w:val="right" w:pos="8504"/>
      </w:tabs>
    </w:pPr>
  </w:style>
  <w:style w:type="character" w:customStyle="1" w:styleId="PiedepginaCar">
    <w:name w:val="Pie de página Car"/>
    <w:basedOn w:val="Fuentedeprrafopredeter"/>
    <w:link w:val="Piedepgina"/>
    <w:uiPriority w:val="99"/>
    <w:semiHidden/>
    <w:rsid w:val="007226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indows.microsoft.com/es-es/windows7/how-to-manage-cookies-in-internet-explorer-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s.microsoft.com/es-es/windows-vista/block-or-allow-cook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ra.com/help/tutorials/security/cookies/" TargetMode="External"/><Relationship Id="rId5" Type="http://schemas.openxmlformats.org/officeDocument/2006/relationships/footnotes" Target="footnotes.xml"/><Relationship Id="rId10" Type="http://schemas.openxmlformats.org/officeDocument/2006/relationships/hyperlink" Target="http://support.google.com/chrome/bin/answer.py?hl=es&amp;answer=95647" TargetMode="External"/><Relationship Id="rId4" Type="http://schemas.openxmlformats.org/officeDocument/2006/relationships/webSettings" Target="webSettings.xml"/><Relationship Id="rId9" Type="http://schemas.openxmlformats.org/officeDocument/2006/relationships/hyperlink" Target="http://support.mozilla.org/es/products/firefox/privacy-and-secur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6327</Characters>
  <Application>Microsoft Office Word</Application>
  <DocSecurity>0</DocSecurity>
  <Lines>52</Lines>
  <Paragraphs>14</Paragraphs>
  <ScaleCrop>false</ScaleCrop>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Prodat, S.L.</dc:creator>
  <cp:lastModifiedBy>PRODAT</cp:lastModifiedBy>
  <cp:revision>2</cp:revision>
  <dcterms:created xsi:type="dcterms:W3CDTF">2019-01-15T11:06:00Z</dcterms:created>
  <dcterms:modified xsi:type="dcterms:W3CDTF">2019-01-15T11:06:00Z</dcterms:modified>
</cp:coreProperties>
</file>